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учреждение</w:t>
      </w:r>
    </w:p>
    <w:p w14:paraId="06000000">
      <w:pPr>
        <w:widowControl w:val="1"/>
        <w:spacing w:after="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дополнительного образования</w:t>
      </w:r>
    </w:p>
    <w:p w14:paraId="07000000">
      <w:pPr>
        <w:widowControl w:val="1"/>
        <w:spacing w:after="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«Вожегодский центр дополнительного образования»</w:t>
      </w:r>
    </w:p>
    <w:p w14:paraId="08000000">
      <w:pPr>
        <w:widowControl w:val="1"/>
        <w:spacing w:after="0" w:line="264" w:lineRule="auto"/>
        <w:ind/>
        <w:jc w:val="center"/>
        <w:rPr>
          <w:rFonts w:ascii="Times New Roman" w:hAnsi="Times New Roman"/>
          <w:sz w:val="28"/>
        </w:rPr>
      </w:pPr>
    </w:p>
    <w:p w14:paraId="09000000">
      <w:pPr>
        <w:widowControl w:val="1"/>
        <w:spacing w:after="160" w:line="264" w:lineRule="auto"/>
        <w:ind/>
        <w:jc w:val="both"/>
        <w:rPr>
          <w:rFonts w:ascii="Times New Roman" w:hAnsi="Times New Roman"/>
          <w:sz w:val="28"/>
        </w:rPr>
      </w:pPr>
      <w:r>
        <w:drawing>
          <wp:inline>
            <wp:extent cx="6391274" cy="1828896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391274" cy="182889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36"/>
        </w:rPr>
      </w:pPr>
    </w:p>
    <w:p w14:paraId="0B00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Дополнительная общеобразовательная </w:t>
      </w:r>
    </w:p>
    <w:p w14:paraId="0C00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общеразвивающая</w:t>
      </w:r>
    </w:p>
    <w:p w14:paraId="0D00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программа художественной направленности</w:t>
      </w:r>
    </w:p>
    <w:p w14:paraId="0E00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«</w:t>
      </w:r>
      <w:r>
        <w:rPr>
          <w:rFonts w:ascii="Times New Roman" w:hAnsi="Times New Roman"/>
          <w:b w:val="1"/>
          <w:sz w:val="36"/>
        </w:rPr>
        <w:t>Художники-умельцы</w:t>
      </w:r>
      <w:r>
        <w:rPr>
          <w:rFonts w:ascii="Times New Roman" w:hAnsi="Times New Roman"/>
          <w:b w:val="1"/>
          <w:sz w:val="36"/>
        </w:rPr>
        <w:t>»</w:t>
      </w:r>
    </w:p>
    <w:p w14:paraId="0F00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36"/>
        </w:rPr>
      </w:pPr>
    </w:p>
    <w:p w14:paraId="10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сложности программы – стартовый</w:t>
      </w:r>
    </w:p>
    <w:p w14:paraId="1100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36"/>
        </w:rPr>
      </w:pPr>
    </w:p>
    <w:p w14:paraId="12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обучающихся 5 - 7</w:t>
      </w:r>
      <w:r>
        <w:rPr>
          <w:rFonts w:ascii="Times New Roman" w:hAnsi="Times New Roman"/>
          <w:sz w:val="28"/>
        </w:rPr>
        <w:t xml:space="preserve"> лет</w:t>
      </w:r>
    </w:p>
    <w:p w14:paraId="13000000">
      <w:pPr>
        <w:widowControl w:val="1"/>
        <w:spacing w:after="160" w:line="264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sz w:val="28"/>
        </w:rPr>
        <w:t>Срок реализации программы 1 год</w:t>
      </w:r>
    </w:p>
    <w:p w14:paraId="14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</w:p>
    <w:p w14:paraId="15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</w:p>
    <w:p w14:paraId="16000000">
      <w:pPr>
        <w:widowControl w:val="1"/>
        <w:spacing w:after="160" w:line="264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Автор- с</w:t>
      </w:r>
      <w:r>
        <w:rPr>
          <w:rFonts w:ascii="Times New Roman" w:hAnsi="Times New Roman"/>
          <w:sz w:val="28"/>
        </w:rPr>
        <w:t xml:space="preserve">оставитель: </w:t>
      </w:r>
    </w:p>
    <w:p w14:paraId="18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Григорьева Татьяна Александровна,</w:t>
      </w:r>
    </w:p>
    <w:p w14:paraId="19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дополнительного образования МБУ ДО «Вожегодский ЦДО»</w:t>
      </w:r>
      <w:r>
        <w:rPr>
          <w:rFonts w:ascii="Times New Roman" w:hAnsi="Times New Roman"/>
          <w:sz w:val="28"/>
        </w:rPr>
        <w:t>,</w:t>
      </w:r>
    </w:p>
    <w:p w14:paraId="1A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</w:p>
    <w:p w14:paraId="1B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Вожега</w:t>
      </w:r>
    </w:p>
    <w:p w14:paraId="1C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</w:t>
      </w:r>
    </w:p>
    <w:p w14:paraId="1D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360" w:lineRule="auto"/>
        <w:ind w:firstLine="850" w:left="-170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i w:val="1"/>
          <w:sz w:val="28"/>
        </w:rPr>
        <w:br w:type="page"/>
      </w:r>
      <w:r>
        <w:rPr>
          <w:rFonts w:ascii="Times New Roman" w:hAnsi="Times New Roman"/>
          <w:b w:val="1"/>
          <w:color w:val="000000"/>
          <w:sz w:val="28"/>
        </w:rPr>
        <w:t xml:space="preserve">Содержание </w:t>
      </w:r>
    </w:p>
    <w:p w14:paraId="1F000000">
      <w:pPr>
        <w:widowControl w:val="1"/>
        <w:spacing w:after="0" w:line="240" w:lineRule="auto"/>
        <w:ind w:left="709"/>
        <w:jc w:val="both"/>
        <w:rPr>
          <w:rFonts w:ascii="Times New Roman" w:hAnsi="Times New Roman"/>
          <w:i w:val="1"/>
          <w:sz w:val="28"/>
        </w:rPr>
      </w:pPr>
    </w:p>
    <w:p w14:paraId="20000000">
      <w:pPr>
        <w:widowControl w:val="1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</w:t>
      </w:r>
      <w:r>
        <w:rPr>
          <w:rFonts w:ascii="Times New Roman" w:hAnsi="Times New Roman"/>
          <w:b w:val="1"/>
          <w:i w:val="1"/>
          <w:sz w:val="28"/>
        </w:rPr>
        <w:t xml:space="preserve"> Комплекс основных характеристик дополнительной общеобразовательной общеразвивающей программы:</w:t>
      </w:r>
    </w:p>
    <w:p w14:paraId="21000000">
      <w:pPr>
        <w:widowControl w:val="1"/>
        <w:spacing w:after="0" w:line="360" w:lineRule="auto"/>
        <w:ind w:firstLine="850" w:left="-170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22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Пояснительная записка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стр. 3-7</w:t>
      </w:r>
    </w:p>
    <w:p w14:paraId="23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Перечень нормативных документов               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стр. 3</w:t>
      </w:r>
    </w:p>
    <w:p w14:paraId="24000000">
      <w:pPr>
        <w:widowControl w:val="1"/>
        <w:tabs>
          <w:tab w:leader="none" w:pos="660" w:val="left"/>
        </w:tabs>
        <w:spacing w:after="0" w:line="360" w:lineRule="auto"/>
        <w:ind w:left="10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Цель и задачи программы                                                           ст</w:t>
      </w:r>
      <w:r>
        <w:rPr>
          <w:rFonts w:ascii="Times New Roman" w:hAnsi="Times New Roman"/>
          <w:sz w:val="28"/>
        </w:rPr>
        <w:t>р. 5-6</w:t>
      </w:r>
    </w:p>
    <w:p w14:paraId="25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Учебный план                            </w:t>
      </w: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стр. 6-7</w:t>
      </w:r>
    </w:p>
    <w:p w14:paraId="26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         </w:t>
      </w:r>
      <w:r>
        <w:rPr>
          <w:rFonts w:ascii="Times New Roman" w:hAnsi="Times New Roman"/>
          <w:spacing w:val="-1"/>
          <w:sz w:val="28"/>
        </w:rPr>
        <w:t xml:space="preserve">      - </w:t>
      </w:r>
      <w:r>
        <w:rPr>
          <w:rFonts w:ascii="Times New Roman" w:hAnsi="Times New Roman"/>
          <w:spacing w:val="-1"/>
          <w:sz w:val="28"/>
        </w:rPr>
        <w:t xml:space="preserve">Содержание </w:t>
      </w:r>
      <w:r>
        <w:rPr>
          <w:rFonts w:ascii="Times New Roman" w:hAnsi="Times New Roman"/>
          <w:spacing w:val="-1"/>
          <w:sz w:val="28"/>
        </w:rPr>
        <w:t xml:space="preserve">  программы   </w:t>
      </w:r>
      <w:r>
        <w:rPr>
          <w:rFonts w:ascii="Times New Roman" w:hAnsi="Times New Roman"/>
          <w:spacing w:val="-1"/>
          <w:sz w:val="28"/>
        </w:rPr>
        <w:t xml:space="preserve">                                                           стр. 7-10</w:t>
      </w:r>
    </w:p>
    <w:p w14:paraId="27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               - </w:t>
      </w:r>
      <w:r>
        <w:rPr>
          <w:rFonts w:ascii="Times New Roman" w:hAnsi="Times New Roman"/>
          <w:spacing w:val="-1"/>
          <w:sz w:val="28"/>
        </w:rPr>
        <w:t xml:space="preserve">Планируемые результаты                                                     </w:t>
      </w:r>
      <w:r>
        <w:rPr>
          <w:rFonts w:ascii="Times New Roman" w:hAnsi="Times New Roman"/>
          <w:spacing w:val="-1"/>
          <w:sz w:val="28"/>
        </w:rPr>
        <w:t xml:space="preserve">    </w:t>
      </w:r>
      <w:r>
        <w:rPr>
          <w:rFonts w:ascii="Times New Roman" w:hAnsi="Times New Roman"/>
          <w:spacing w:val="-1"/>
          <w:sz w:val="28"/>
        </w:rPr>
        <w:t xml:space="preserve">    </w:t>
      </w:r>
      <w:r>
        <w:rPr>
          <w:rFonts w:ascii="Times New Roman" w:hAnsi="Times New Roman"/>
          <w:spacing w:val="-1"/>
          <w:sz w:val="28"/>
        </w:rPr>
        <w:t>стр.</w:t>
      </w:r>
      <w:r>
        <w:rPr>
          <w:rFonts w:ascii="Times New Roman" w:hAnsi="Times New Roman"/>
          <w:spacing w:val="-1"/>
          <w:sz w:val="28"/>
        </w:rPr>
        <w:t>10</w:t>
      </w:r>
      <w:r>
        <w:rPr>
          <w:rFonts w:ascii="Times New Roman" w:hAnsi="Times New Roman"/>
          <w:spacing w:val="-1"/>
          <w:sz w:val="28"/>
        </w:rPr>
        <w:t xml:space="preserve"> </w:t>
      </w:r>
    </w:p>
    <w:p w14:paraId="28000000">
      <w:pPr>
        <w:widowControl w:val="1"/>
        <w:spacing w:after="0" w:line="240" w:lineRule="auto"/>
        <w:ind w:left="106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2. Комплекс организационно-педагогических условий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:</w:t>
      </w:r>
      <w:r>
        <w:rPr>
          <w:rFonts w:ascii="Times New Roman" w:hAnsi="Times New Roman"/>
          <w:b w:val="1"/>
          <w:i w:val="1"/>
          <w:sz w:val="28"/>
        </w:rPr>
        <w:t xml:space="preserve">          </w:t>
      </w:r>
      <w:r>
        <w:rPr>
          <w:rFonts w:ascii="Times New Roman" w:hAnsi="Times New Roman"/>
          <w:spacing w:val="-1"/>
          <w:sz w:val="28"/>
        </w:rPr>
        <w:t>стр.</w:t>
      </w:r>
      <w:r>
        <w:rPr>
          <w:rFonts w:ascii="Times New Roman" w:hAnsi="Times New Roman"/>
          <w:spacing w:val="-1"/>
          <w:sz w:val="28"/>
        </w:rPr>
        <w:t xml:space="preserve"> 11</w:t>
      </w:r>
      <w:r>
        <w:rPr>
          <w:rFonts w:ascii="Times New Roman" w:hAnsi="Times New Roman"/>
          <w:spacing w:val="-1"/>
          <w:sz w:val="28"/>
        </w:rPr>
        <w:t>-1</w:t>
      </w:r>
      <w:r>
        <w:rPr>
          <w:rFonts w:ascii="Times New Roman" w:hAnsi="Times New Roman"/>
          <w:spacing w:val="-1"/>
          <w:sz w:val="28"/>
        </w:rPr>
        <w:t>6</w:t>
      </w:r>
    </w:p>
    <w:p w14:paraId="29000000">
      <w:pPr>
        <w:widowControl w:val="1"/>
        <w:numPr>
          <w:ilvl w:val="0"/>
          <w:numId w:val="1"/>
        </w:numPr>
        <w:tabs>
          <w:tab w:leader="none" w:pos="660" w:val="left"/>
        </w:tabs>
        <w:spacing w:after="0" w:line="360" w:lineRule="auto"/>
        <w:ind w:left="1353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Календарный учебный график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pacing w:val="-1"/>
          <w:sz w:val="28"/>
        </w:rPr>
        <w:t xml:space="preserve">стр. </w:t>
      </w:r>
      <w:r>
        <w:rPr>
          <w:rFonts w:ascii="Times New Roman" w:hAnsi="Times New Roman"/>
          <w:spacing w:val="-1"/>
          <w:sz w:val="28"/>
        </w:rPr>
        <w:t>11-12</w:t>
      </w:r>
    </w:p>
    <w:p w14:paraId="2A000000">
      <w:pPr>
        <w:widowControl w:val="1"/>
        <w:numPr>
          <w:ilvl w:val="0"/>
          <w:numId w:val="1"/>
        </w:numPr>
        <w:tabs>
          <w:tab w:leader="none" w:pos="660" w:val="left"/>
        </w:tabs>
        <w:spacing w:after="0" w:line="360" w:lineRule="auto"/>
        <w:ind w:left="1353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Условия реализации программы   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стр. </w:t>
      </w:r>
      <w:r>
        <w:rPr>
          <w:rFonts w:ascii="Times New Roman" w:hAnsi="Times New Roman"/>
          <w:sz w:val="28"/>
        </w:rPr>
        <w:t>13</w:t>
      </w:r>
    </w:p>
    <w:p w14:paraId="2B000000">
      <w:pPr>
        <w:widowControl w:val="1"/>
        <w:numPr>
          <w:ilvl w:val="0"/>
          <w:numId w:val="1"/>
        </w:numPr>
        <w:tabs>
          <w:tab w:leader="none" w:pos="660" w:val="left"/>
        </w:tabs>
        <w:spacing w:after="0" w:line="360" w:lineRule="auto"/>
        <w:ind w:left="135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Формы аттестации        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pacing w:val="-1"/>
          <w:sz w:val="28"/>
        </w:rPr>
        <w:t xml:space="preserve">стр. </w:t>
      </w:r>
      <w:r>
        <w:rPr>
          <w:rFonts w:ascii="Times New Roman" w:hAnsi="Times New Roman"/>
          <w:spacing w:val="-1"/>
          <w:sz w:val="28"/>
        </w:rPr>
        <w:t>1</w:t>
      </w:r>
      <w:r>
        <w:rPr>
          <w:rFonts w:ascii="Times New Roman" w:hAnsi="Times New Roman"/>
          <w:spacing w:val="-1"/>
          <w:sz w:val="28"/>
        </w:rPr>
        <w:t>4</w:t>
      </w:r>
    </w:p>
    <w:p w14:paraId="2C000000">
      <w:pPr>
        <w:widowControl w:val="1"/>
        <w:numPr>
          <w:ilvl w:val="0"/>
          <w:numId w:val="1"/>
        </w:numPr>
        <w:tabs>
          <w:tab w:leader="none" w:pos="660" w:val="left"/>
        </w:tabs>
        <w:spacing w:after="0" w:line="360" w:lineRule="auto"/>
        <w:ind w:left="135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Оценочные материалы                 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стр.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14</w:t>
      </w:r>
    </w:p>
    <w:p w14:paraId="2D000000">
      <w:pPr>
        <w:widowControl w:val="1"/>
        <w:numPr>
          <w:ilvl w:val="0"/>
          <w:numId w:val="1"/>
        </w:numPr>
        <w:tabs>
          <w:tab w:leader="none" w:pos="660" w:val="left"/>
        </w:tabs>
        <w:spacing w:after="0" w:line="360" w:lineRule="auto"/>
        <w:ind w:left="135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Методическ</w:t>
      </w:r>
      <w:r>
        <w:rPr>
          <w:rFonts w:ascii="Times New Roman" w:hAnsi="Times New Roman"/>
          <w:sz w:val="28"/>
        </w:rPr>
        <w:t>ое обеспечение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</w:t>
      </w:r>
      <w:r>
        <w:rPr>
          <w:rFonts w:ascii="Times New Roman" w:hAnsi="Times New Roman"/>
          <w:sz w:val="28"/>
        </w:rPr>
        <w:t>стр.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14-</w:t>
      </w:r>
      <w:r>
        <w:rPr>
          <w:rFonts w:ascii="Times New Roman" w:hAnsi="Times New Roman"/>
          <w:sz w:val="28"/>
        </w:rPr>
        <w:t>15</w:t>
      </w:r>
    </w:p>
    <w:p w14:paraId="2E000000">
      <w:pPr>
        <w:widowControl w:val="1"/>
        <w:numPr>
          <w:ilvl w:val="0"/>
          <w:numId w:val="1"/>
        </w:numPr>
        <w:tabs>
          <w:tab w:leader="none" w:pos="660" w:val="left"/>
        </w:tabs>
        <w:spacing w:after="0" w:line="360" w:lineRule="auto"/>
        <w:ind w:left="1353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sz w:val="28"/>
        </w:rPr>
        <w:t>Блок «Воспитание»</w:t>
      </w:r>
      <w:r>
        <w:rPr>
          <w:rFonts w:ascii="Times New Roman" w:hAnsi="Times New Roman"/>
          <w:b w:val="1"/>
          <w:sz w:val="28"/>
        </w:rPr>
        <w:t xml:space="preserve">                  </w:t>
      </w: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 xml:space="preserve">                     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           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стр.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15-18</w:t>
      </w:r>
    </w:p>
    <w:p w14:paraId="2F000000">
      <w:pPr>
        <w:widowControl w:val="1"/>
        <w:tabs>
          <w:tab w:leader="none" w:pos="660" w:val="left"/>
        </w:tabs>
        <w:spacing w:after="0" w:line="360" w:lineRule="auto"/>
        <w:ind w:left="993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3. </w:t>
      </w:r>
      <w:r>
        <w:rPr>
          <w:rFonts w:ascii="Times New Roman" w:hAnsi="Times New Roman"/>
          <w:b w:val="1"/>
          <w:i w:val="1"/>
          <w:sz w:val="28"/>
        </w:rPr>
        <w:t>Информационные ресурсы и литература</w:t>
      </w:r>
      <w:r>
        <w:rPr>
          <w:rFonts w:ascii="Times New Roman" w:hAnsi="Times New Roman"/>
          <w:b w:val="1"/>
          <w:i w:val="1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>стр.</w:t>
      </w:r>
      <w:r>
        <w:rPr>
          <w:rFonts w:ascii="Times New Roman" w:hAnsi="Times New Roman"/>
          <w:sz w:val="28"/>
        </w:rPr>
        <w:t xml:space="preserve"> 18-19</w:t>
      </w:r>
    </w:p>
    <w:p w14:paraId="30000000">
      <w:pPr>
        <w:widowControl w:val="1"/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</w:p>
    <w:p w14:paraId="3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             4. </w:t>
      </w:r>
      <w:r>
        <w:rPr>
          <w:rFonts w:ascii="Times New Roman" w:hAnsi="Times New Roman"/>
          <w:b w:val="1"/>
          <w:i w:val="1"/>
          <w:sz w:val="28"/>
        </w:rPr>
        <w:t>Приложения</w:t>
      </w:r>
      <w:r>
        <w:rPr>
          <w:rFonts w:ascii="Times New Roman" w:hAnsi="Times New Roman"/>
          <w:b w:val="1"/>
          <w:i w:val="1"/>
          <w:sz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</w:rPr>
        <w:t>стр. 19-24</w:t>
      </w:r>
    </w:p>
    <w:p w14:paraId="32000000">
      <w:pPr>
        <w:widowControl w:val="1"/>
        <w:tabs>
          <w:tab w:leader="none" w:pos="660" w:val="left"/>
        </w:tabs>
        <w:spacing w:after="0" w:line="360" w:lineRule="auto"/>
        <w:ind w:left="1353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  <w:r>
        <w:rPr>
          <w:rFonts w:ascii="Times New Roman" w:hAnsi="Times New Roman"/>
          <w:b w:val="1"/>
          <w:sz w:val="28"/>
        </w:rPr>
        <w:t xml:space="preserve">                      </w:t>
      </w:r>
      <w:r>
        <w:rPr>
          <w:rFonts w:ascii="Times New Roman" w:hAnsi="Times New Roman"/>
          <w:b w:val="1"/>
          <w:sz w:val="28"/>
        </w:rPr>
        <w:t xml:space="preserve">                           </w:t>
      </w:r>
      <w:r>
        <w:rPr>
          <w:rFonts w:ascii="Times New Roman" w:hAnsi="Times New Roman"/>
          <w:b w:val="1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 xml:space="preserve">         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33000000">
      <w:pPr>
        <w:widowControl w:val="1"/>
        <w:spacing w:after="0" w:line="360" w:lineRule="auto"/>
        <w:ind w:firstLine="850" w:left="-170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4000000">
      <w:pPr>
        <w:widowControl w:val="1"/>
        <w:spacing w:after="0" w:line="360" w:lineRule="auto"/>
        <w:ind w:firstLine="850" w:left="-170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5000000">
      <w:pPr>
        <w:widowControl w:val="1"/>
        <w:spacing w:after="0" w:line="360" w:lineRule="auto"/>
        <w:ind w:firstLine="850" w:left="-170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6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7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8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9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A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B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C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D000000">
      <w:pPr>
        <w:widowControl w:val="1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 Комплекс основных характеристик дополнительной общеобразовательной общеразвивающей программы:</w:t>
      </w:r>
    </w:p>
    <w:p w14:paraId="3E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F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40000000">
      <w:pPr>
        <w:widowControl w:val="1"/>
        <w:spacing w:after="0" w:line="360" w:lineRule="auto"/>
        <w:ind w:left="284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Данная программа </w:t>
      </w:r>
      <w:r>
        <w:rPr>
          <w:rFonts w:ascii="Times New Roman" w:hAnsi="Times New Roman"/>
          <w:sz w:val="28"/>
        </w:rPr>
        <w:t>учитывает нормативные документы</w:t>
      </w:r>
      <w:r>
        <w:rPr>
          <w:rFonts w:ascii="Times New Roman" w:hAnsi="Times New Roman"/>
          <w:sz w:val="28"/>
        </w:rPr>
        <w:t>:</w:t>
      </w:r>
    </w:p>
    <w:p w14:paraId="4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Федеральный закон от 29 декабря 2012 г. № 273-ФЗ «Об образовании в Российской Федерации» (с последующими изменениями)</w:t>
      </w:r>
      <w:r>
        <w:rPr>
          <w:rFonts w:ascii="Times New Roman" w:hAnsi="Times New Roman"/>
          <w:sz w:val="28"/>
        </w:rPr>
        <w:t>;</w:t>
      </w:r>
    </w:p>
    <w:p w14:paraId="4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/>
          <w:sz w:val="28"/>
        </w:rPr>
        <w:t>;</w:t>
      </w:r>
    </w:p>
    <w:p w14:paraId="4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Указ Президента Российской Федерации от 29 мая 2017 года № 240 «Об объявлении в Российской Федерации Десятилетия детства»</w:t>
      </w:r>
      <w:r>
        <w:rPr>
          <w:rFonts w:ascii="Times New Roman" w:hAnsi="Times New Roman"/>
          <w:sz w:val="28"/>
        </w:rPr>
        <w:t>;</w:t>
      </w:r>
    </w:p>
    <w:p w14:paraId="4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</w:t>
      </w:r>
      <w:r>
        <w:rPr>
          <w:rFonts w:ascii="Times New Roman" w:hAnsi="Times New Roman"/>
          <w:sz w:val="28"/>
        </w:rPr>
        <w:t>;</w:t>
      </w:r>
    </w:p>
    <w:p w14:paraId="4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</w:t>
      </w:r>
      <w:r>
        <w:rPr>
          <w:rFonts w:ascii="Times New Roman" w:hAnsi="Times New Roman"/>
          <w:sz w:val="28"/>
        </w:rPr>
        <w:t>;</w:t>
      </w:r>
    </w:p>
    <w:p w14:paraId="4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Концепция развития дополнительного </w:t>
      </w:r>
      <w:r>
        <w:rPr>
          <w:rFonts w:ascii="Times New Roman" w:hAnsi="Times New Roman"/>
          <w:sz w:val="28"/>
        </w:rPr>
        <w:t>образования детей до 2030 года (</w:t>
      </w:r>
      <w:r>
        <w:rPr>
          <w:rFonts w:ascii="Times New Roman" w:hAnsi="Times New Roman"/>
          <w:sz w:val="28"/>
        </w:rPr>
        <w:t>Распоряжение правительства Российской Фед</w:t>
      </w:r>
      <w:r>
        <w:rPr>
          <w:rFonts w:ascii="Times New Roman" w:hAnsi="Times New Roman"/>
          <w:sz w:val="28"/>
        </w:rPr>
        <w:t>ерации от 31 марта 2022 г. № 678-р);</w:t>
      </w:r>
    </w:p>
    <w:p w14:paraId="4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>
        <w:rPr>
          <w:rFonts w:ascii="Times New Roman" w:hAnsi="Times New Roman"/>
          <w:sz w:val="28"/>
        </w:rPr>
        <w:t>остановление Правительства РФ от 11</w:t>
      </w:r>
      <w:r>
        <w:rPr>
          <w:rFonts w:ascii="Times New Roman" w:hAnsi="Times New Roman"/>
          <w:sz w:val="28"/>
        </w:rPr>
        <w:t xml:space="preserve"> октября 2023 № </w:t>
      </w:r>
      <w:r>
        <w:rPr>
          <w:rFonts w:ascii="Times New Roman" w:hAnsi="Times New Roman"/>
          <w:sz w:val="28"/>
        </w:rPr>
        <w:t>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</w:t>
      </w:r>
      <w:r>
        <w:rPr>
          <w:rFonts w:ascii="Times New Roman" w:hAnsi="Times New Roman"/>
          <w:sz w:val="28"/>
        </w:rPr>
        <w:t>зации образовательных программ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4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Целевая модель развития региональн</w:t>
      </w:r>
      <w:r>
        <w:rPr>
          <w:rFonts w:ascii="Times New Roman" w:hAnsi="Times New Roman"/>
          <w:sz w:val="28"/>
        </w:rPr>
        <w:t>ых систем</w:t>
      </w:r>
      <w:r>
        <w:rPr>
          <w:rFonts w:ascii="Times New Roman" w:hAnsi="Times New Roman"/>
          <w:sz w:val="28"/>
        </w:rPr>
        <w:t xml:space="preserve"> дополнительного образования детей (приказ Министерства</w:t>
      </w:r>
      <w:r>
        <w:rPr>
          <w:rFonts w:ascii="Times New Roman" w:hAnsi="Times New Roman"/>
          <w:sz w:val="28"/>
        </w:rPr>
        <w:t xml:space="preserve"> просвещения РФ от 3 сентября 2019 г. № 467, с изменениями);</w:t>
      </w:r>
      <w:r>
        <w:rPr>
          <w:rFonts w:ascii="Times New Roman" w:hAnsi="Times New Roman"/>
          <w:sz w:val="28"/>
        </w:rPr>
        <w:t xml:space="preserve"> </w:t>
      </w:r>
    </w:p>
    <w:p w14:paraId="4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Порядок организации и осуществления образовательной деятельности по дополнительным </w:t>
      </w:r>
      <w:r>
        <w:rPr>
          <w:rFonts w:ascii="Times New Roman" w:hAnsi="Times New Roman"/>
          <w:sz w:val="28"/>
        </w:rPr>
        <w:t>общеобразовательным программам (</w:t>
      </w:r>
      <w:r>
        <w:rPr>
          <w:rFonts w:ascii="Times New Roman" w:hAnsi="Times New Roman"/>
          <w:sz w:val="28"/>
        </w:rPr>
        <w:t xml:space="preserve">Приказ </w:t>
      </w:r>
      <w:r>
        <w:rPr>
          <w:rFonts w:ascii="Times New Roman" w:hAnsi="Times New Roman"/>
          <w:sz w:val="28"/>
        </w:rPr>
        <w:t>Министерства просвещения РФ</w:t>
      </w:r>
      <w:r>
        <w:rPr>
          <w:rFonts w:ascii="Times New Roman" w:hAnsi="Times New Roman"/>
          <w:sz w:val="28"/>
        </w:rPr>
        <w:t xml:space="preserve"> от 27 июля 2022 г. № 629);</w:t>
      </w:r>
    </w:p>
    <w:p w14:paraId="4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Методические рекомендации по проектированию дополнительных общеразвивающих программ (вклю</w:t>
      </w:r>
      <w:r>
        <w:rPr>
          <w:rFonts w:ascii="Times New Roman" w:hAnsi="Times New Roman"/>
          <w:sz w:val="28"/>
        </w:rPr>
        <w:t>чая разноуровневые программы) (</w:t>
      </w:r>
      <w:r>
        <w:rPr>
          <w:rFonts w:ascii="Times New Roman" w:hAnsi="Times New Roman"/>
          <w:sz w:val="28"/>
        </w:rPr>
        <w:t>Письмо Минобрнауки РФ от 18</w:t>
      </w:r>
      <w:r>
        <w:rPr>
          <w:rFonts w:ascii="Times New Roman" w:hAnsi="Times New Roman"/>
          <w:sz w:val="28"/>
        </w:rPr>
        <w:t xml:space="preserve"> ноября 2015 г. № 09-3242);</w:t>
      </w:r>
    </w:p>
    <w:p w14:paraId="4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>
        <w:rPr>
          <w:rFonts w:ascii="Times New Roman" w:hAnsi="Times New Roman"/>
          <w:sz w:val="28"/>
        </w:rPr>
        <w:t xml:space="preserve">остановление Главного государственного санитарного врача РФ от 28 сентября 2020 г.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 утверждении санитарных правил СП 2.4.3648-20 «Санитарно-эпидемиологические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/>
          <w:sz w:val="28"/>
        </w:rPr>
        <w:t xml:space="preserve"> оздоровления детей и молодежи».</w:t>
      </w:r>
    </w:p>
    <w:p w14:paraId="4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Устав МБУ ДО «Вожегодский ЦДО»</w:t>
      </w:r>
    </w:p>
    <w:p w14:paraId="4D00000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 w:val="1"/>
          <w:sz w:val="28"/>
        </w:rPr>
      </w:pPr>
    </w:p>
    <w:p w14:paraId="4E000000">
      <w:pPr>
        <w:pStyle w:val="Style_3"/>
        <w:widowControl w:val="1"/>
        <w:ind w:firstLine="709"/>
        <w:jc w:val="both"/>
        <w:rPr>
          <w:color w:val="000000"/>
          <w:sz w:val="28"/>
        </w:rPr>
      </w:pPr>
      <w:r>
        <w:rPr>
          <w:b w:val="1"/>
          <w:sz w:val="28"/>
        </w:rPr>
        <w:t>Н</w:t>
      </w:r>
      <w:r>
        <w:rPr>
          <w:b w:val="1"/>
          <w:sz w:val="28"/>
        </w:rPr>
        <w:t xml:space="preserve">аправленность </w:t>
      </w:r>
      <w:r>
        <w:rPr>
          <w:b w:val="1"/>
          <w:sz w:val="28"/>
        </w:rPr>
        <w:t xml:space="preserve">данной </w:t>
      </w:r>
      <w:r>
        <w:rPr>
          <w:b w:val="1"/>
          <w:sz w:val="28"/>
        </w:rPr>
        <w:t>программы</w:t>
      </w:r>
      <w:r>
        <w:rPr>
          <w:sz w:val="28"/>
        </w:rPr>
        <w:t xml:space="preserve"> –</w:t>
      </w:r>
      <w:r>
        <w:rPr>
          <w:sz w:val="28"/>
        </w:rPr>
        <w:t xml:space="preserve"> художественная</w:t>
      </w:r>
      <w:r>
        <w:rPr>
          <w:sz w:val="28"/>
        </w:rPr>
        <w:t>.</w:t>
      </w:r>
    </w:p>
    <w:p w14:paraId="4F000000">
      <w:pPr>
        <w:pStyle w:val="Style_3"/>
        <w:widowControl w:val="1"/>
        <w:ind/>
        <w:jc w:val="both"/>
        <w:rPr>
          <w:sz w:val="28"/>
        </w:rPr>
      </w:pPr>
      <w:r>
        <w:rPr>
          <w:b w:val="1"/>
          <w:sz w:val="28"/>
        </w:rPr>
        <w:t xml:space="preserve">          У</w:t>
      </w:r>
      <w:r>
        <w:rPr>
          <w:b w:val="1"/>
          <w:sz w:val="28"/>
        </w:rPr>
        <w:t>ровень сложности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стартовый</w:t>
      </w:r>
      <w:r>
        <w:rPr>
          <w:sz w:val="28"/>
        </w:rPr>
        <w:t>.</w:t>
      </w:r>
    </w:p>
    <w:p w14:paraId="50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Приобщение к народному искусству на всю жизнь оставляет отпечаток прекрасного в душе человека, учит видеть красоту в окружающих предметах и явлениях. </w:t>
      </w:r>
      <w:r>
        <w:rPr>
          <w:rFonts w:ascii="Times New Roman" w:hAnsi="Times New Roman"/>
          <w:color w:val="000000"/>
          <w:sz w:val="28"/>
        </w:rPr>
        <w:t xml:space="preserve"> Ребёнок </w:t>
      </w:r>
      <w:r>
        <w:rPr>
          <w:rFonts w:ascii="Times New Roman" w:hAnsi="Times New Roman"/>
          <w:color w:val="000000"/>
          <w:sz w:val="28"/>
        </w:rPr>
        <w:t>способен</w:t>
      </w:r>
      <w:r>
        <w:rPr>
          <w:rFonts w:ascii="Times New Roman" w:hAnsi="Times New Roman"/>
          <w:color w:val="000000"/>
          <w:sz w:val="28"/>
        </w:rPr>
        <w:t xml:space="preserve"> впитывать культуру своего народа через песни, загадки, пословицы, поговорки, сказки, произведения декоративно-прикладного искусства. Только в этом случае народное искусство оставит в душе ребёнка глубокий след, вызовет устойчивый интерес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51000000">
      <w:pPr>
        <w:widowControl w:val="1"/>
        <w:spacing w:after="0" w:line="360" w:lineRule="auto"/>
        <w:ind w:firstLine="709"/>
        <w:jc w:val="both"/>
        <w:rPr>
          <w:rFonts w:ascii="Literaturnaya-Regular" w:hAnsi="Literaturnaya-Regular"/>
          <w:sz w:val="28"/>
        </w:rPr>
      </w:pPr>
      <w:r>
        <w:rPr>
          <w:rFonts w:ascii="Times New Roman" w:hAnsi="Times New Roman"/>
          <w:sz w:val="28"/>
        </w:rPr>
        <w:t>Осваивая декоративно-прикладное искусство, дети в своих работах отражают собственные впечатления и переживания.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развитии личности это играет огромную роль.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Одной из сторон художественного образования, опирающегося на традиции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народного искусства, является изучение народных росписей</w:t>
      </w:r>
      <w:r>
        <w:rPr>
          <w:rFonts w:ascii="Times New Roman" w:hAnsi="Times New Roman"/>
          <w:sz w:val="28"/>
        </w:rPr>
        <w:t xml:space="preserve">.  </w:t>
      </w:r>
    </w:p>
    <w:p w14:paraId="52000000">
      <w:pPr>
        <w:pStyle w:val="Style_3"/>
        <w:widowControl w:val="1"/>
        <w:ind/>
        <w:jc w:val="both"/>
        <w:rPr>
          <w:sz w:val="28"/>
        </w:rPr>
      </w:pPr>
    </w:p>
    <w:p w14:paraId="53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Новизной и отличительной особенностью</w:t>
      </w:r>
      <w:r>
        <w:rPr>
          <w:rFonts w:ascii="Times New Roman" w:hAnsi="Times New Roman"/>
          <w:color w:val="000000"/>
          <w:sz w:val="28"/>
        </w:rPr>
        <w:t xml:space="preserve"> данной программы является использование краеведческого материала и знаний об особенностях своего края. </w:t>
      </w:r>
      <w:r>
        <w:rPr>
          <w:rFonts w:ascii="Times New Roman" w:hAnsi="Times New Roman"/>
          <w:sz w:val="28"/>
        </w:rPr>
        <w:t xml:space="preserve">Обучающиеся </w:t>
      </w:r>
      <w:r>
        <w:rPr>
          <w:rFonts w:ascii="Times New Roman" w:hAnsi="Times New Roman"/>
          <w:sz w:val="28"/>
        </w:rPr>
        <w:t xml:space="preserve">осваивают </w:t>
      </w:r>
      <w:r>
        <w:rPr>
          <w:rFonts w:ascii="Times New Roman" w:hAnsi="Times New Roman"/>
          <w:sz w:val="28"/>
        </w:rPr>
        <w:t>росписи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Вологодских земель таких, как: шекснинская золочёнка, грязовецкая, гаютинская, свободно-кистевая, и др. </w:t>
      </w:r>
      <w:r>
        <w:rPr>
          <w:rFonts w:ascii="Times New Roman" w:hAnsi="Times New Roman"/>
          <w:sz w:val="28"/>
        </w:rPr>
        <w:t>После освоения данного курса ребенок может продолжить заниматься по программе «</w:t>
      </w:r>
      <w:r>
        <w:rPr>
          <w:rFonts w:ascii="Times New Roman" w:hAnsi="Times New Roman"/>
          <w:sz w:val="28"/>
        </w:rPr>
        <w:t>Вологодские узоры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где будет изучать народные промыслы и о</w:t>
      </w:r>
      <w:r>
        <w:rPr>
          <w:rFonts w:ascii="Times New Roman" w:hAnsi="Times New Roman"/>
          <w:sz w:val="28"/>
        </w:rPr>
        <w:t>сваивать художественную роспись на более высоком уровне.</w:t>
      </w:r>
      <w:r>
        <w:rPr>
          <w:rFonts w:ascii="Times New Roman" w:hAnsi="Times New Roman"/>
          <w:sz w:val="28"/>
        </w:rPr>
        <w:t xml:space="preserve"> </w:t>
      </w:r>
    </w:p>
    <w:p w14:paraId="54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Literaturnaya-Regular" w:hAnsi="Literaturnaya-Regular"/>
          <w:sz w:val="28"/>
        </w:rPr>
        <w:t xml:space="preserve">    </w:t>
      </w:r>
      <w:r>
        <w:rPr>
          <w:rFonts w:ascii="Times New Roman" w:hAnsi="Times New Roman"/>
          <w:b w:val="1"/>
          <w:color w:val="000000"/>
          <w:sz w:val="28"/>
        </w:rPr>
        <w:t>Актуальность создания программы</w:t>
      </w:r>
      <w:r>
        <w:rPr>
          <w:rFonts w:ascii="Times New Roman" w:hAnsi="Times New Roman"/>
          <w:color w:val="000000"/>
          <w:sz w:val="28"/>
        </w:rPr>
        <w:t>.</w:t>
      </w:r>
    </w:p>
    <w:p w14:paraId="55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Воспитание гражданина и патриота, знающего и любящего свою Родину, – задача особенно актуальная </w:t>
      </w:r>
      <w:r>
        <w:rPr>
          <w:rFonts w:ascii="Times New Roman" w:hAnsi="Times New Roman"/>
          <w:color w:val="000000"/>
          <w:sz w:val="28"/>
        </w:rPr>
        <w:t xml:space="preserve">в данное время </w:t>
      </w:r>
      <w:r>
        <w:rPr>
          <w:rFonts w:ascii="Times New Roman" w:hAnsi="Times New Roman"/>
          <w:color w:val="000000"/>
          <w:sz w:val="28"/>
        </w:rPr>
        <w:t>и она не может быть успешно решена без глубокого познания духовного бо</w:t>
      </w:r>
      <w:r>
        <w:rPr>
          <w:rFonts w:ascii="Times New Roman" w:hAnsi="Times New Roman"/>
          <w:color w:val="000000"/>
          <w:sz w:val="28"/>
        </w:rPr>
        <w:t>гатства своего народа, освоения н</w:t>
      </w:r>
      <w:r>
        <w:rPr>
          <w:rFonts w:ascii="Times New Roman" w:hAnsi="Times New Roman"/>
          <w:color w:val="000000"/>
          <w:sz w:val="28"/>
        </w:rPr>
        <w:t>ародной культуры.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Знакомство детей с основами декоративно-прикладного искусства осуществляется во всех программах воспитания и обучения в дошкольных учреждениях</w:t>
      </w:r>
      <w:r>
        <w:rPr>
          <w:rFonts w:ascii="Times New Roman" w:hAnsi="Times New Roman"/>
          <w:color w:val="000000"/>
          <w:sz w:val="28"/>
        </w:rPr>
        <w:t xml:space="preserve">. С целью </w:t>
      </w:r>
      <w:r>
        <w:rPr>
          <w:rFonts w:ascii="Times New Roman" w:hAnsi="Times New Roman"/>
          <w:color w:val="000000"/>
          <w:sz w:val="28"/>
        </w:rPr>
        <w:t xml:space="preserve">более глубокого знакомства </w:t>
      </w:r>
      <w:r>
        <w:rPr>
          <w:rFonts w:ascii="Times New Roman" w:hAnsi="Times New Roman"/>
          <w:color w:val="000000"/>
          <w:sz w:val="28"/>
        </w:rPr>
        <w:t xml:space="preserve">детей </w:t>
      </w:r>
      <w:r>
        <w:rPr>
          <w:rFonts w:ascii="Times New Roman" w:hAnsi="Times New Roman"/>
          <w:color w:val="000000"/>
          <w:sz w:val="28"/>
        </w:rPr>
        <w:t>с народным творчеством в целом и промыслами Вологодской области в частности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мной составлена дополнительная общео</w:t>
      </w:r>
      <w:r>
        <w:rPr>
          <w:rFonts w:ascii="Times New Roman" w:hAnsi="Times New Roman"/>
          <w:color w:val="000000"/>
          <w:sz w:val="28"/>
        </w:rPr>
        <w:t xml:space="preserve">бразовательная общеразвивающая </w:t>
      </w:r>
      <w:r>
        <w:rPr>
          <w:rFonts w:ascii="Times New Roman" w:hAnsi="Times New Roman"/>
          <w:color w:val="000000"/>
          <w:sz w:val="28"/>
        </w:rPr>
        <w:t xml:space="preserve">программа «Художники-умельцы». </w:t>
      </w:r>
    </w:p>
    <w:p w14:paraId="5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Педагогическая целесообразность</w:t>
      </w:r>
      <w:r>
        <w:rPr>
          <w:rFonts w:ascii="Times New Roman" w:hAnsi="Times New Roman"/>
          <w:color w:val="000000"/>
          <w:sz w:val="28"/>
        </w:rPr>
        <w:t xml:space="preserve"> программы заключается в </w:t>
      </w:r>
      <w:r>
        <w:rPr>
          <w:rFonts w:ascii="Times New Roman" w:hAnsi="Times New Roman"/>
          <w:color w:val="000000"/>
          <w:sz w:val="28"/>
        </w:rPr>
        <w:t xml:space="preserve">духовно-нравственном </w:t>
      </w:r>
      <w:r>
        <w:rPr>
          <w:rFonts w:ascii="Times New Roman" w:hAnsi="Times New Roman"/>
          <w:color w:val="000000"/>
          <w:sz w:val="28"/>
        </w:rPr>
        <w:t>развитии</w:t>
      </w:r>
      <w:r>
        <w:rPr>
          <w:rFonts w:ascii="Times New Roman" w:hAnsi="Times New Roman"/>
          <w:color w:val="000000"/>
          <w:sz w:val="28"/>
        </w:rPr>
        <w:t xml:space="preserve"> обучающихся</w:t>
      </w:r>
      <w:r>
        <w:rPr>
          <w:rFonts w:ascii="Times New Roman" w:hAnsi="Times New Roman"/>
          <w:color w:val="000000"/>
          <w:sz w:val="28"/>
        </w:rPr>
        <w:t xml:space="preserve">, в выработке навыков поведения, необходимых каждому ребёнку, таких как самостоятельность, усидчивость, внимательность, аккуратность. </w:t>
      </w:r>
      <w:r>
        <w:rPr>
          <w:rFonts w:ascii="Times New Roman" w:hAnsi="Times New Roman"/>
          <w:color w:val="000000"/>
          <w:sz w:val="28"/>
        </w:rPr>
        <w:t xml:space="preserve">Программа является модифицированной, так как в </w:t>
      </w:r>
    </w:p>
    <w:p w14:paraId="57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содержательную часть включены </w:t>
      </w:r>
      <w:r>
        <w:rPr>
          <w:rFonts w:ascii="Times New Roman" w:hAnsi="Times New Roman"/>
          <w:color w:val="000000"/>
          <w:sz w:val="28"/>
        </w:rPr>
        <w:t xml:space="preserve">материалы </w:t>
      </w:r>
      <w:r>
        <w:rPr>
          <w:rFonts w:ascii="Times New Roman" w:hAnsi="Times New Roman"/>
          <w:color w:val="000000"/>
          <w:sz w:val="28"/>
        </w:rPr>
        <w:t xml:space="preserve">из </w:t>
      </w:r>
      <w:r>
        <w:rPr>
          <w:rFonts w:ascii="Times New Roman" w:hAnsi="Times New Roman"/>
          <w:color w:val="000000"/>
          <w:sz w:val="28"/>
        </w:rPr>
        <w:t>парциа</w:t>
      </w:r>
      <w:r>
        <w:rPr>
          <w:rFonts w:ascii="Times New Roman" w:hAnsi="Times New Roman"/>
          <w:color w:val="000000"/>
          <w:sz w:val="28"/>
        </w:rPr>
        <w:t>льной программы Ермолаевой Н.П.</w:t>
      </w:r>
      <w:r>
        <w:rPr>
          <w:rFonts w:ascii="Times New Roman" w:hAnsi="Times New Roman"/>
          <w:color w:val="000000"/>
          <w:sz w:val="28"/>
        </w:rPr>
        <w:t xml:space="preserve"> Занятия в объединении дополняют программу детского сада по изобразительной деятельности. </w:t>
      </w:r>
    </w:p>
    <w:p w14:paraId="58000000">
      <w:pPr>
        <w:pStyle w:val="Style_3"/>
        <w:widowControl w:val="1"/>
        <w:ind/>
        <w:jc w:val="both"/>
        <w:rPr>
          <w:color w:val="000000"/>
          <w:sz w:val="28"/>
        </w:rPr>
      </w:pPr>
    </w:p>
    <w:p w14:paraId="59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Возраст обучающихся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5-7 лет. </w:t>
      </w:r>
    </w:p>
    <w:p w14:paraId="5A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Сроки реализации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программы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 xml:space="preserve"> 1 год.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Объем программы</w:t>
      </w:r>
      <w:r>
        <w:rPr>
          <w:rFonts w:ascii="Times New Roman" w:hAnsi="Times New Roman"/>
          <w:b w:val="1"/>
          <w:sz w:val="28"/>
        </w:rPr>
        <w:t xml:space="preserve"> – </w:t>
      </w:r>
      <w:r>
        <w:rPr>
          <w:rFonts w:ascii="Times New Roman" w:hAnsi="Times New Roman"/>
          <w:sz w:val="28"/>
        </w:rPr>
        <w:t>36 часов.</w:t>
      </w:r>
    </w:p>
    <w:p w14:paraId="5B000000">
      <w:pPr>
        <w:pStyle w:val="Style_4"/>
        <w:widowControl w:val="1"/>
        <w:spacing w:after="0" w:before="0" w:line="360" w:lineRule="auto"/>
        <w:ind w:left="-113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Форма обучения </w:t>
      </w:r>
      <w:r>
        <w:rPr>
          <w:color w:val="000000"/>
          <w:sz w:val="28"/>
        </w:rPr>
        <w:t>– очная, очная с применением дистанционных образовательных технологий</w:t>
      </w:r>
      <w:r>
        <w:rPr>
          <w:color w:val="000000"/>
          <w:sz w:val="28"/>
        </w:rPr>
        <w:t xml:space="preserve">. </w:t>
      </w:r>
      <w:r>
        <w:rPr>
          <w:sz w:val="28"/>
        </w:rPr>
        <w:t xml:space="preserve">При переходе на дистанционное обучение  </w:t>
      </w:r>
      <w:r>
        <w:rPr>
          <w:sz w:val="28"/>
        </w:rPr>
        <w:t>з</w:t>
      </w:r>
      <w:r>
        <w:rPr>
          <w:rStyle w:val="Style_5_ch"/>
          <w:sz w:val="28"/>
        </w:rPr>
        <w:t xml:space="preserve">анятия    проводятся  </w:t>
      </w:r>
      <w:r>
        <w:rPr>
          <w:rStyle w:val="Style_5_ch"/>
          <w:sz w:val="28"/>
        </w:rPr>
        <w:t>посредство</w:t>
      </w:r>
      <w:r>
        <w:rPr>
          <w:rStyle w:val="Style_5_ch"/>
          <w:sz w:val="28"/>
        </w:rPr>
        <w:t>м размещения педагогом учебного материала (презентаций</w:t>
      </w:r>
      <w:r>
        <w:rPr>
          <w:rStyle w:val="Style_5_ch"/>
          <w:sz w:val="28"/>
        </w:rPr>
        <w:t>, мастер-классов, виртуальных экскурсий</w:t>
      </w:r>
      <w:r>
        <w:rPr>
          <w:rStyle w:val="Style_5_ch"/>
          <w:sz w:val="28"/>
        </w:rPr>
        <w:t>) в дистанционной группе «</w:t>
      </w:r>
      <w:r>
        <w:rPr>
          <w:rStyle w:val="Style_6_ch"/>
          <w:sz w:val="28"/>
        </w:rPr>
        <w:t>Дизайн, узоры, роспись»</w:t>
      </w:r>
      <w:r>
        <w:t xml:space="preserve"> </w:t>
      </w:r>
      <w:r>
        <w:t>(</w:t>
      </w:r>
      <w:r>
        <w:rPr>
          <w:rStyle w:val="Style_7_ch"/>
          <w:sz w:val="28"/>
        </w:rPr>
        <w:fldChar w:fldCharType="begin"/>
      </w:r>
      <w:r>
        <w:rPr>
          <w:rStyle w:val="Style_7_ch"/>
          <w:sz w:val="28"/>
        </w:rPr>
        <w:instrText>HYPERLINK "https://vk.com/club186490513"</w:instrText>
      </w:r>
      <w:r>
        <w:rPr>
          <w:rStyle w:val="Style_7_ch"/>
          <w:sz w:val="28"/>
        </w:rPr>
        <w:fldChar w:fldCharType="separate"/>
      </w:r>
      <w:r>
        <w:rPr>
          <w:rStyle w:val="Style_7_ch"/>
          <w:sz w:val="28"/>
        </w:rPr>
        <w:t>https://vk.com/club186490513</w:t>
      </w:r>
      <w:r>
        <w:rPr>
          <w:rStyle w:val="Style_7_ch"/>
          <w:sz w:val="28"/>
        </w:rPr>
        <w:fldChar w:fldCharType="end"/>
      </w:r>
      <w:r>
        <w:rPr>
          <w:rStyle w:val="Style_6_ch"/>
          <w:sz w:val="28"/>
        </w:rPr>
        <w:t>)</w:t>
      </w:r>
      <w:r>
        <w:rPr>
          <w:rStyle w:val="Style_5_ch"/>
          <w:sz w:val="28"/>
        </w:rPr>
        <w:t>.</w:t>
      </w:r>
    </w:p>
    <w:p w14:paraId="5C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Р</w:t>
      </w:r>
      <w:r>
        <w:rPr>
          <w:rFonts w:ascii="Times New Roman" w:hAnsi="Times New Roman"/>
          <w:b w:val="1"/>
          <w:sz w:val="28"/>
        </w:rPr>
        <w:t xml:space="preserve">ежим занятий. </w:t>
      </w:r>
      <w:r>
        <w:rPr>
          <w:rFonts w:ascii="Times New Roman" w:hAnsi="Times New Roman"/>
          <w:sz w:val="28"/>
        </w:rPr>
        <w:t xml:space="preserve">Занятия проводятся 1 раз в неделю по 1 академическому часу (30 минут). </w:t>
      </w:r>
    </w:p>
    <w:p w14:paraId="5D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оличество обучающихся в группе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15-2</w:t>
      </w:r>
      <w:r>
        <w:rPr>
          <w:rFonts w:ascii="Times New Roman" w:hAnsi="Times New Roman"/>
          <w:color w:val="000000"/>
          <w:sz w:val="28"/>
        </w:rPr>
        <w:t xml:space="preserve">5 человек. </w:t>
      </w:r>
    </w:p>
    <w:p w14:paraId="5E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Язык обучения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русский</w:t>
      </w:r>
      <w:r>
        <w:rPr>
          <w:rFonts w:ascii="Times New Roman" w:hAnsi="Times New Roman"/>
          <w:sz w:val="28"/>
        </w:rPr>
        <w:t>.</w:t>
      </w:r>
    </w:p>
    <w:p w14:paraId="5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0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Цель программы: </w:t>
      </w:r>
      <w:r>
        <w:rPr>
          <w:rFonts w:ascii="Times New Roman" w:hAnsi="Times New Roman"/>
          <w:color w:val="000000"/>
          <w:sz w:val="28"/>
        </w:rPr>
        <w:t>приобщение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обучающихся </w:t>
      </w:r>
      <w:r>
        <w:rPr>
          <w:rFonts w:ascii="Times New Roman" w:hAnsi="Times New Roman"/>
          <w:color w:val="000000"/>
          <w:sz w:val="28"/>
        </w:rPr>
        <w:t>к культуре своего народа через знакомство с различными видами русских народных ремёсел.</w:t>
      </w:r>
    </w:p>
    <w:p w14:paraId="61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Задачи программы:</w:t>
      </w:r>
    </w:p>
    <w:p w14:paraId="62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i w:val="1"/>
          <w:spacing w:val="-3"/>
          <w:sz w:val="28"/>
        </w:rPr>
      </w:pPr>
      <w:r>
        <w:rPr>
          <w:rFonts w:ascii="Times New Roman" w:hAnsi="Times New Roman"/>
          <w:i w:val="1"/>
          <w:spacing w:val="-3"/>
          <w:sz w:val="28"/>
        </w:rPr>
        <w:t>Обучающие:</w:t>
      </w:r>
    </w:p>
    <w:p w14:paraId="63000000">
      <w:pPr>
        <w:widowControl w:val="1"/>
        <w:numPr>
          <w:ilvl w:val="0"/>
          <w:numId w:val="2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дать представление учащимся об истории возникновения и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развития искусства народной росписи по дереву</w:t>
      </w:r>
      <w:r>
        <w:rPr>
          <w:rFonts w:ascii="Times New Roman" w:hAnsi="Times New Roman"/>
          <w:sz w:val="28"/>
        </w:rPr>
        <w:t xml:space="preserve"> и других видов народных ремёсел России </w:t>
      </w:r>
      <w:r>
        <w:rPr>
          <w:rFonts w:ascii="Times New Roman" w:hAnsi="Times New Roman"/>
          <w:sz w:val="28"/>
        </w:rPr>
        <w:t>и Вологодской области</w:t>
      </w:r>
    </w:p>
    <w:p w14:paraId="64000000">
      <w:pPr>
        <w:widowControl w:val="1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i w:val="1"/>
          <w:spacing w:val="-3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обучить основным приёмам росписи в соответствии с </w:t>
      </w:r>
      <w:r>
        <w:rPr>
          <w:rFonts w:ascii="Times New Roman" w:hAnsi="Times New Roman"/>
          <w:color w:val="000000"/>
          <w:sz w:val="28"/>
        </w:rPr>
        <w:t>их особенностями</w:t>
      </w:r>
    </w:p>
    <w:p w14:paraId="65000000">
      <w:pPr>
        <w:widowControl w:val="1"/>
        <w:spacing w:after="0" w:line="360" w:lineRule="auto"/>
        <w:ind w:left="360"/>
        <w:jc w:val="both"/>
        <w:rPr>
          <w:rFonts w:ascii="Times New Roman" w:hAnsi="Times New Roman"/>
          <w:i w:val="1"/>
          <w:spacing w:val="-3"/>
          <w:sz w:val="28"/>
        </w:rPr>
      </w:pPr>
      <w:r>
        <w:rPr>
          <w:rFonts w:ascii="Times New Roman" w:hAnsi="Times New Roman"/>
          <w:i w:val="1"/>
          <w:spacing w:val="-3"/>
          <w:sz w:val="28"/>
        </w:rPr>
        <w:t>Развивающие:</w:t>
      </w:r>
    </w:p>
    <w:p w14:paraId="66000000">
      <w:pPr>
        <w:widowControl w:val="1"/>
        <w:numPr>
          <w:ilvl w:val="0"/>
          <w:numId w:val="2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Развивать образное восприятие, эстетические чувства.</w:t>
      </w:r>
    </w:p>
    <w:p w14:paraId="67000000">
      <w:pPr>
        <w:widowControl w:val="1"/>
        <w:numPr>
          <w:ilvl w:val="0"/>
          <w:numId w:val="2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Развивать художественно-творческие с</w:t>
      </w:r>
      <w:r>
        <w:rPr>
          <w:rFonts w:ascii="Times New Roman" w:hAnsi="Times New Roman"/>
          <w:color w:val="000000"/>
          <w:sz w:val="28"/>
        </w:rPr>
        <w:t>пособности у детей.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8000000">
      <w:pPr>
        <w:widowControl w:val="1"/>
        <w:spacing w:after="0" w:line="360" w:lineRule="auto"/>
        <w:ind w:left="36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pacing w:val="-3"/>
          <w:sz w:val="28"/>
        </w:rPr>
        <w:t>Воспитательные:</w:t>
      </w:r>
    </w:p>
    <w:p w14:paraId="69000000">
      <w:pPr>
        <w:widowControl w:val="1"/>
        <w:numPr>
          <w:ilvl w:val="0"/>
          <w:numId w:val="2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Воспитывать</w:t>
      </w:r>
      <w:r>
        <w:rPr>
          <w:rFonts w:ascii="Times New Roman" w:hAnsi="Times New Roman"/>
          <w:color w:val="000000"/>
          <w:sz w:val="28"/>
        </w:rPr>
        <w:t xml:space="preserve"> устойчивый интерес к русскому народному творчеству</w:t>
      </w:r>
      <w:r>
        <w:rPr>
          <w:rFonts w:ascii="Times New Roman" w:hAnsi="Times New Roman"/>
          <w:color w:val="000000"/>
          <w:sz w:val="28"/>
        </w:rPr>
        <w:t>.</w:t>
      </w:r>
    </w:p>
    <w:p w14:paraId="6A000000">
      <w:pPr>
        <w:widowControl w:val="1"/>
        <w:numPr>
          <w:ilvl w:val="0"/>
          <w:numId w:val="2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Воспитывать </w:t>
      </w:r>
      <w:r>
        <w:rPr>
          <w:rFonts w:ascii="Times New Roman" w:hAnsi="Times New Roman"/>
          <w:color w:val="000000"/>
          <w:sz w:val="28"/>
        </w:rPr>
        <w:t>аккур</w:t>
      </w:r>
      <w:r>
        <w:rPr>
          <w:rFonts w:ascii="Times New Roman" w:hAnsi="Times New Roman"/>
          <w:color w:val="000000"/>
          <w:sz w:val="28"/>
        </w:rPr>
        <w:t>атность, самостоятельность.</w:t>
      </w:r>
    </w:p>
    <w:p w14:paraId="6B000000">
      <w:pPr>
        <w:widowControl w:val="0"/>
        <w:numPr>
          <w:ilvl w:val="0"/>
          <w:numId w:val="2"/>
        </w:numPr>
        <w:tabs>
          <w:tab w:leader="none" w:pos="168" w:val="left"/>
        </w:tabs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Способствовать формированию основ духовно</w:t>
      </w:r>
      <w:r>
        <w:rPr>
          <w:rFonts w:ascii="Times New Roman" w:hAnsi="Times New Roman"/>
          <w:color w:val="000000"/>
          <w:sz w:val="28"/>
        </w:rPr>
        <w:t xml:space="preserve"> – нравственного, </w:t>
      </w:r>
      <w:r>
        <w:rPr>
          <w:rFonts w:ascii="Times New Roman" w:hAnsi="Times New Roman"/>
          <w:color w:val="000000"/>
          <w:sz w:val="28"/>
        </w:rPr>
        <w:t>патриотического и трудового воспитания</w:t>
      </w:r>
    </w:p>
    <w:p w14:paraId="6C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Учебный план программы «Художники-умельцы»</w:t>
      </w:r>
    </w:p>
    <w:tbl>
      <w:tblPr>
        <w:tblStyle w:val="Style_8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4110"/>
        <w:gridCol w:w="1134"/>
        <w:gridCol w:w="1134"/>
        <w:gridCol w:w="1418"/>
        <w:gridCol w:w="1701"/>
      </w:tblGrid>
      <w:tr>
        <w:tc>
          <w:tcPr>
            <w:tcW w:type="dxa" w:w="5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</w:p>
        </w:tc>
        <w:tc>
          <w:tcPr>
            <w:tcW w:type="dxa" w:w="4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7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Разделы, названия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тем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Общее кол-во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Формы аттестации,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контроля </w:t>
            </w:r>
          </w:p>
        </w:tc>
      </w:tr>
      <w:tr>
        <w:trPr>
          <w:trHeight w:hRule="atLeast" w:val="280"/>
        </w:trPr>
        <w:tc>
          <w:tcPr>
            <w:tcW w:type="dxa" w:w="5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76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Теория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7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Практика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229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Вводное занятие. </w:t>
            </w:r>
            <w:r>
              <w:rPr>
                <w:rFonts w:ascii="Times New Roman" w:hAnsi="Times New Roman"/>
                <w:color w:val="000000"/>
                <w:sz w:val="28"/>
              </w:rPr>
              <w:t>Знакомство с народными промыслами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России.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7C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  <w:p w14:paraId="7E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  <w:p w14:paraId="80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82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Промыслы земли Вологодской.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13</w:t>
            </w:r>
          </w:p>
          <w:p w14:paraId="86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6</w:t>
            </w:r>
          </w:p>
          <w:p w14:paraId="88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7</w:t>
            </w:r>
          </w:p>
          <w:p w14:paraId="8A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Выставка работ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Свободно-кистевая роспись.</w:t>
            </w:r>
          </w:p>
          <w:p w14:paraId="8E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Грязовецкая роспись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</w:rPr>
              <w:t>Гаютинская роспись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Леден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гская роспись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Вологодское кружево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926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3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Росписи Архангельской области.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4</w:t>
            </w:r>
          </w:p>
          <w:p w14:paraId="AE000000">
            <w:pPr>
              <w:widowControl w:val="1"/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</w:t>
            </w:r>
          </w:p>
          <w:p w14:paraId="B0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Творческое задание</w:t>
            </w:r>
          </w:p>
        </w:tc>
      </w:tr>
      <w:tr>
        <w:trPr>
          <w:trHeight w:hRule="atLeast" w:val="524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Волшебная птица Сирин.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47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Мезенские мотивы.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47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Уфтюжская роспись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47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Народные п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ромыслы России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Выставка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Городец</w:t>
            </w:r>
            <w:r>
              <w:rPr>
                <w:rFonts w:ascii="Times New Roman" w:hAnsi="Times New Roman"/>
                <w:color w:val="000000"/>
                <w:sz w:val="28"/>
              </w:rPr>
              <w:t>кие узоры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Выставка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Филимоновские игрушки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Выставка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Чудо-цветы Полхов Майдана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Выставка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Золотая Хохлома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Творческое задание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Русский народный костюм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Русская матрешка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5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Выполнение творческих работ праздничной тематики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Творческое задание</w:t>
            </w:r>
          </w:p>
        </w:tc>
      </w:tr>
      <w:tr>
        <w:tc>
          <w:tcPr>
            <w:tcW w:type="dxa" w:w="46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spacing w:after="12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Итого: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36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16,5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19,5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</w:tr>
    </w:tbl>
    <w:p w14:paraId="FA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FB000000">
      <w:pPr>
        <w:widowControl w:val="1"/>
        <w:ind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Содержание </w:t>
      </w:r>
      <w:r>
        <w:rPr>
          <w:rFonts w:ascii="Times New Roman" w:hAnsi="Times New Roman"/>
          <w:b w:val="1"/>
          <w:i w:val="1"/>
          <w:color w:val="000000"/>
          <w:sz w:val="28"/>
        </w:rPr>
        <w:t>программы</w:t>
      </w:r>
    </w:p>
    <w:p w14:paraId="FC00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Раздел </w:t>
      </w:r>
      <w:r>
        <w:rPr>
          <w:rFonts w:ascii="Times New Roman" w:hAnsi="Times New Roman"/>
          <w:b w:val="1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(1</w:t>
      </w:r>
      <w:r>
        <w:rPr>
          <w:rFonts w:ascii="Times New Roman" w:hAnsi="Times New Roman"/>
          <w:color w:val="000000"/>
          <w:sz w:val="28"/>
        </w:rPr>
        <w:t xml:space="preserve"> ч</w:t>
      </w:r>
      <w:r>
        <w:rPr>
          <w:rFonts w:ascii="Times New Roman" w:hAnsi="Times New Roman"/>
          <w:color w:val="000000"/>
          <w:sz w:val="28"/>
        </w:rPr>
        <w:t>ас</w:t>
      </w:r>
      <w:r>
        <w:rPr>
          <w:rFonts w:ascii="Times New Roman" w:hAnsi="Times New Roman"/>
          <w:color w:val="000000"/>
          <w:sz w:val="28"/>
        </w:rPr>
        <w:t xml:space="preserve">.) </w:t>
      </w:r>
      <w:r>
        <w:rPr>
          <w:rFonts w:ascii="Times New Roman" w:hAnsi="Times New Roman"/>
          <w:color w:val="000000"/>
          <w:sz w:val="28"/>
        </w:rPr>
        <w:t>Вводное занятие. Знакомство с народными промыслами России.</w:t>
      </w:r>
    </w:p>
    <w:p w14:paraId="FD00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5"/>
          <w:sz w:val="28"/>
        </w:rPr>
        <w:t>Теория.</w:t>
      </w:r>
      <w:r>
        <w:rPr>
          <w:rFonts w:ascii="Times New Roman" w:hAns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/>
          <w:color w:val="000000"/>
          <w:spacing w:val="5"/>
          <w:sz w:val="28"/>
        </w:rPr>
        <w:t xml:space="preserve">Знакомство детей с особенностями работы объединения «Художники-умельцы». Рассказ педагога о народных промыслах России, показ </w:t>
      </w:r>
      <w:r>
        <w:rPr>
          <w:rFonts w:ascii="Times New Roman" w:hAnsi="Times New Roman"/>
          <w:color w:val="000000"/>
          <w:sz w:val="28"/>
        </w:rPr>
        <w:t>изделий декоративно-прикладного искусства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FE00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Практика. </w:t>
      </w:r>
      <w:r>
        <w:rPr>
          <w:rFonts w:ascii="Times New Roman" w:hAnsi="Times New Roman"/>
          <w:color w:val="000000"/>
          <w:sz w:val="28"/>
        </w:rPr>
        <w:t>Дидактическая игра «Угадай</w:t>
      </w:r>
      <w:r>
        <w:rPr>
          <w:rFonts w:ascii="Times New Roman" w:hAnsi="Times New Roman"/>
          <w:color w:val="000000"/>
          <w:sz w:val="28"/>
        </w:rPr>
        <w:t xml:space="preserve"> узор».</w:t>
      </w:r>
    </w:p>
    <w:p w14:paraId="FF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Раздел </w:t>
      </w:r>
      <w:r>
        <w:rPr>
          <w:rFonts w:ascii="Times New Roman" w:hAnsi="Times New Roman"/>
          <w:b w:val="1"/>
          <w:color w:val="000000"/>
          <w:sz w:val="28"/>
        </w:rPr>
        <w:t>2. Промыслы земли Вологодской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(13 </w:t>
      </w:r>
      <w:r>
        <w:rPr>
          <w:rFonts w:ascii="Times New Roman" w:hAnsi="Times New Roman"/>
          <w:color w:val="000000"/>
          <w:sz w:val="28"/>
        </w:rPr>
        <w:t>часов</w:t>
      </w:r>
      <w:r>
        <w:rPr>
          <w:rFonts w:ascii="Times New Roman" w:hAnsi="Times New Roman"/>
          <w:color w:val="000000"/>
          <w:sz w:val="28"/>
        </w:rPr>
        <w:t>)</w:t>
      </w:r>
    </w:p>
    <w:p w14:paraId="00010000">
      <w:pPr>
        <w:pStyle w:val="Style_9"/>
        <w:widowControl w:val="1"/>
        <w:spacing w:after="24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Тема: </w:t>
      </w:r>
      <w:r>
        <w:rPr>
          <w:rFonts w:ascii="Times New Roman" w:hAnsi="Times New Roman"/>
          <w:b w:val="1"/>
          <w:color w:val="000000"/>
          <w:sz w:val="28"/>
        </w:rPr>
        <w:t>Свободно-кистевая роспись</w:t>
      </w:r>
      <w:r>
        <w:rPr>
          <w:rFonts w:ascii="Times New Roman" w:hAnsi="Times New Roman"/>
          <w:color w:val="000000"/>
          <w:sz w:val="28"/>
        </w:rPr>
        <w:t>. (7</w:t>
      </w:r>
      <w:r>
        <w:rPr>
          <w:rFonts w:ascii="Times New Roman" w:hAnsi="Times New Roman"/>
          <w:color w:val="000000"/>
          <w:sz w:val="28"/>
        </w:rPr>
        <w:t xml:space="preserve"> часов)</w:t>
      </w:r>
    </w:p>
    <w:p w14:paraId="01010000">
      <w:pPr>
        <w:widowControl w:val="1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Изображение винограда. </w:t>
      </w:r>
      <w:r>
        <w:rPr>
          <w:rFonts w:ascii="Times New Roman" w:hAnsi="Times New Roman"/>
          <w:color w:val="000000"/>
          <w:sz w:val="28"/>
        </w:rPr>
        <w:t>(1 час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 xml:space="preserve">Теория. Рассказ педагога о знаменитых промыслах Вологодской области. Практика. </w:t>
      </w:r>
      <w:r>
        <w:rPr>
          <w:rFonts w:ascii="Times New Roman" w:hAnsi="Times New Roman"/>
          <w:color w:val="000000"/>
          <w:sz w:val="28"/>
        </w:rPr>
        <w:t>Освоение техники на</w:t>
      </w:r>
      <w:r>
        <w:rPr>
          <w:rFonts w:ascii="Times New Roman" w:hAnsi="Times New Roman"/>
          <w:color w:val="000000"/>
          <w:sz w:val="28"/>
        </w:rPr>
        <w:t>писания элементов росписи: круг.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2010000">
      <w:pPr>
        <w:pStyle w:val="Style_9"/>
        <w:widowControl w:val="1"/>
        <w:numPr>
          <w:ilvl w:val="0"/>
          <w:numId w:val="3"/>
        </w:numPr>
        <w:spacing w:after="240" w:before="12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Изображение «розы» и «тюльпана». </w:t>
      </w:r>
      <w:r>
        <w:rPr>
          <w:rFonts w:ascii="Times New Roman" w:hAnsi="Times New Roman"/>
          <w:color w:val="000000"/>
          <w:sz w:val="28"/>
        </w:rPr>
        <w:t>(2</w:t>
      </w:r>
      <w:r>
        <w:rPr>
          <w:rFonts w:ascii="Times New Roman" w:hAnsi="Times New Roman"/>
          <w:color w:val="000000"/>
          <w:sz w:val="28"/>
        </w:rPr>
        <w:t xml:space="preserve"> часа) </w:t>
      </w:r>
      <w:r>
        <w:rPr>
          <w:rFonts w:ascii="Times New Roman" w:hAnsi="Times New Roman"/>
          <w:color w:val="000000"/>
          <w:sz w:val="28"/>
        </w:rPr>
        <w:t>Теория.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Рассказ о многообразии </w:t>
      </w:r>
      <w:r>
        <w:rPr>
          <w:rFonts w:ascii="Times New Roman" w:hAnsi="Times New Roman"/>
          <w:color w:val="000000"/>
          <w:sz w:val="28"/>
        </w:rPr>
        <w:t xml:space="preserve">изображений </w:t>
      </w:r>
      <w:r>
        <w:rPr>
          <w:rFonts w:ascii="Times New Roman" w:hAnsi="Times New Roman"/>
          <w:color w:val="000000"/>
          <w:sz w:val="28"/>
        </w:rPr>
        <w:t>цветов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Практика. </w:t>
      </w:r>
      <w:r>
        <w:rPr>
          <w:rFonts w:ascii="Times New Roman" w:hAnsi="Times New Roman"/>
          <w:color w:val="000000"/>
          <w:sz w:val="28"/>
        </w:rPr>
        <w:t>Изображение цветов.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3010000">
      <w:pPr>
        <w:pStyle w:val="Style_9"/>
        <w:widowControl w:val="1"/>
        <w:numPr>
          <w:ilvl w:val="0"/>
          <w:numId w:val="3"/>
        </w:numPr>
        <w:spacing w:after="240" w:before="12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Изображение птиц. </w:t>
      </w:r>
      <w:r>
        <w:rPr>
          <w:rFonts w:ascii="Times New Roman" w:hAnsi="Times New Roman"/>
          <w:color w:val="000000"/>
          <w:sz w:val="28"/>
        </w:rPr>
        <w:t>(1 час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 xml:space="preserve">Теория. </w:t>
      </w:r>
      <w:r>
        <w:rPr>
          <w:rFonts w:ascii="Times New Roman" w:hAnsi="Times New Roman"/>
          <w:color w:val="000000"/>
          <w:sz w:val="28"/>
        </w:rPr>
        <w:t xml:space="preserve">Семантическое значение изображения птиц в свободно-кистевых росписях. </w:t>
      </w:r>
      <w:r>
        <w:rPr>
          <w:rFonts w:ascii="Times New Roman" w:hAnsi="Times New Roman"/>
          <w:color w:val="000000"/>
          <w:sz w:val="28"/>
        </w:rPr>
        <w:t xml:space="preserve"> Практика. </w:t>
      </w:r>
      <w:r>
        <w:rPr>
          <w:rFonts w:ascii="Times New Roman" w:hAnsi="Times New Roman"/>
          <w:color w:val="000000"/>
          <w:sz w:val="28"/>
        </w:rPr>
        <w:t>Изображение пары птиц.</w:t>
      </w:r>
    </w:p>
    <w:p w14:paraId="04010000">
      <w:pPr>
        <w:pStyle w:val="Style_9"/>
        <w:widowControl w:val="1"/>
        <w:numPr>
          <w:ilvl w:val="0"/>
          <w:numId w:val="3"/>
        </w:numPr>
        <w:spacing w:after="120" w:before="12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Изображение львов. </w:t>
      </w:r>
      <w:r>
        <w:rPr>
          <w:rFonts w:ascii="Times New Roman" w:hAnsi="Times New Roman"/>
          <w:color w:val="000000"/>
          <w:sz w:val="28"/>
        </w:rPr>
        <w:t>(2</w:t>
      </w:r>
      <w:r>
        <w:rPr>
          <w:rFonts w:ascii="Times New Roman" w:hAnsi="Times New Roman"/>
          <w:color w:val="000000"/>
          <w:sz w:val="28"/>
        </w:rPr>
        <w:t xml:space="preserve"> часа) </w:t>
      </w:r>
      <w:r>
        <w:rPr>
          <w:rFonts w:ascii="Times New Roman" w:hAnsi="Times New Roman"/>
          <w:color w:val="000000"/>
          <w:sz w:val="28"/>
        </w:rPr>
        <w:t>Теория.</w:t>
      </w:r>
      <w:r>
        <w:rPr>
          <w:rFonts w:ascii="Times New Roman" w:hAnsi="Times New Roman"/>
          <w:color w:val="000000"/>
          <w:sz w:val="28"/>
        </w:rPr>
        <w:t xml:space="preserve"> Семантическое значение изображения львов в свободно-кистевых росписях.  Практика. Творческое задание: «Изображение любимого животного в технике свободно-кистевой росписи. </w:t>
      </w:r>
    </w:p>
    <w:p w14:paraId="05010000">
      <w:pPr>
        <w:pStyle w:val="Style_9"/>
        <w:widowControl w:val="1"/>
        <w:numPr>
          <w:ilvl w:val="0"/>
          <w:numId w:val="3"/>
        </w:numPr>
        <w:spacing w:after="120" w:before="12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Изображение «Древа жизни». (1 час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Теория.</w:t>
      </w:r>
      <w:r>
        <w:rPr>
          <w:rFonts w:ascii="Times New Roman" w:hAnsi="Times New Roman"/>
          <w:color w:val="000000"/>
          <w:sz w:val="28"/>
        </w:rPr>
        <w:t xml:space="preserve"> Семантическое значение</w:t>
      </w:r>
      <w:r>
        <w:rPr>
          <w:rFonts w:ascii="Times New Roman" w:hAnsi="Times New Roman"/>
          <w:color w:val="000000"/>
          <w:sz w:val="28"/>
        </w:rPr>
        <w:t xml:space="preserve"> изображения «древа жизни». Практика. Копирование этнографической (вожегодской) прялки. </w:t>
      </w:r>
    </w:p>
    <w:p w14:paraId="06010000">
      <w:pPr>
        <w:pStyle w:val="Style_9"/>
        <w:widowControl w:val="1"/>
        <w:spacing w:after="120" w:before="120" w:line="360" w:lineRule="auto"/>
        <w:ind w:left="568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Тема: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Грязовецкая роспись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(2</w:t>
      </w:r>
      <w:r>
        <w:rPr>
          <w:rFonts w:ascii="Times New Roman" w:hAnsi="Times New Roman"/>
          <w:color w:val="000000"/>
          <w:sz w:val="28"/>
        </w:rPr>
        <w:t>час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)</w:t>
      </w:r>
    </w:p>
    <w:p w14:paraId="07010000">
      <w:pPr>
        <w:pStyle w:val="Style_9"/>
        <w:widowControl w:val="1"/>
        <w:spacing w:after="120" w:before="12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Теория. </w:t>
      </w:r>
      <w:r>
        <w:rPr>
          <w:rFonts w:ascii="Times New Roman" w:hAnsi="Times New Roman"/>
          <w:color w:val="000000"/>
          <w:sz w:val="28"/>
        </w:rPr>
        <w:t xml:space="preserve">Знакомство с </w:t>
      </w:r>
      <w:r>
        <w:rPr>
          <w:rFonts w:ascii="Times New Roman" w:hAnsi="Times New Roman"/>
          <w:color w:val="000000"/>
          <w:sz w:val="28"/>
        </w:rPr>
        <w:t xml:space="preserve">грязовецкими </w:t>
      </w:r>
      <w:r>
        <w:rPr>
          <w:rFonts w:ascii="Times New Roman" w:hAnsi="Times New Roman"/>
          <w:color w:val="000000"/>
          <w:sz w:val="28"/>
        </w:rPr>
        <w:t xml:space="preserve">росписями. </w:t>
      </w:r>
      <w:r>
        <w:rPr>
          <w:rFonts w:ascii="Times New Roman" w:hAnsi="Times New Roman"/>
          <w:color w:val="000000"/>
          <w:sz w:val="28"/>
        </w:rPr>
        <w:t xml:space="preserve">Практика. </w:t>
      </w:r>
      <w:r>
        <w:rPr>
          <w:rFonts w:ascii="Times New Roman" w:hAnsi="Times New Roman"/>
          <w:color w:val="000000"/>
          <w:sz w:val="28"/>
        </w:rPr>
        <w:t xml:space="preserve">Изображение цветов, коня. </w:t>
      </w:r>
      <w:r>
        <w:rPr>
          <w:rFonts w:ascii="Times New Roman" w:hAnsi="Times New Roman"/>
          <w:color w:val="000000"/>
          <w:sz w:val="28"/>
        </w:rPr>
        <w:t>Творческое задание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«Придумай и </w:t>
      </w:r>
      <w:r>
        <w:rPr>
          <w:rFonts w:ascii="Times New Roman" w:hAnsi="Times New Roman"/>
          <w:color w:val="000000"/>
          <w:sz w:val="28"/>
        </w:rPr>
        <w:t xml:space="preserve">распиши </w:t>
      </w:r>
      <w:r>
        <w:rPr>
          <w:rFonts w:ascii="Times New Roman" w:hAnsi="Times New Roman"/>
          <w:color w:val="000000"/>
          <w:sz w:val="28"/>
        </w:rPr>
        <w:t>грязовецкий сундучок</w:t>
      </w:r>
      <w:r>
        <w:rPr>
          <w:rFonts w:ascii="Times New Roman" w:hAnsi="Times New Roman"/>
          <w:color w:val="000000"/>
          <w:sz w:val="28"/>
        </w:rPr>
        <w:t xml:space="preserve">». </w:t>
      </w:r>
    </w:p>
    <w:p w14:paraId="08010000">
      <w:pPr>
        <w:pStyle w:val="Style_9"/>
        <w:widowControl w:val="1"/>
        <w:spacing w:after="120" w:before="120" w:line="360" w:lineRule="auto"/>
        <w:ind w:left="568"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Тема: </w:t>
      </w:r>
      <w:r>
        <w:rPr>
          <w:rFonts w:ascii="Times New Roman" w:hAnsi="Times New Roman"/>
          <w:b w:val="1"/>
          <w:color w:val="000000"/>
          <w:sz w:val="28"/>
        </w:rPr>
        <w:t xml:space="preserve">Гаютинская </w:t>
      </w:r>
      <w:r>
        <w:rPr>
          <w:rFonts w:ascii="Times New Roman" w:hAnsi="Times New Roman"/>
          <w:b w:val="1"/>
          <w:color w:val="000000"/>
          <w:sz w:val="28"/>
        </w:rPr>
        <w:t>роспись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(1 час</w:t>
      </w:r>
      <w:r>
        <w:rPr>
          <w:rFonts w:ascii="Times New Roman" w:hAnsi="Times New Roman"/>
          <w:color w:val="000000"/>
          <w:sz w:val="28"/>
        </w:rPr>
        <w:t>)</w:t>
      </w:r>
    </w:p>
    <w:p w14:paraId="09010000">
      <w:pPr>
        <w:pStyle w:val="Style_9"/>
        <w:widowControl w:val="1"/>
        <w:spacing w:after="120" w:before="12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Теория. </w:t>
      </w:r>
      <w:r>
        <w:rPr>
          <w:rFonts w:ascii="Times New Roman" w:hAnsi="Times New Roman"/>
          <w:color w:val="000000"/>
          <w:sz w:val="28"/>
        </w:rPr>
        <w:t xml:space="preserve">Знакомство с техникой изображений. </w:t>
      </w:r>
      <w:r>
        <w:rPr>
          <w:rFonts w:ascii="Times New Roman" w:hAnsi="Times New Roman"/>
          <w:color w:val="000000"/>
          <w:sz w:val="28"/>
        </w:rPr>
        <w:t xml:space="preserve">Практика. </w:t>
      </w:r>
      <w:r>
        <w:rPr>
          <w:rFonts w:ascii="Times New Roman" w:hAnsi="Times New Roman"/>
          <w:color w:val="000000"/>
          <w:sz w:val="28"/>
        </w:rPr>
        <w:t>Использование приемов «тычка» и «примакивания». Творческое задание</w:t>
      </w:r>
      <w:r>
        <w:rPr>
          <w:rFonts w:ascii="Times New Roman" w:hAnsi="Times New Roman"/>
          <w:color w:val="000000"/>
          <w:sz w:val="28"/>
        </w:rPr>
        <w:t>: «Узор для скатерти-самобранки»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A010000">
      <w:pPr>
        <w:pStyle w:val="Style_9"/>
        <w:widowControl w:val="1"/>
        <w:spacing w:after="120" w:before="12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Тема:  </w:t>
      </w:r>
      <w:r>
        <w:rPr>
          <w:rFonts w:ascii="Times New Roman" w:hAnsi="Times New Roman"/>
          <w:b w:val="1"/>
          <w:color w:val="000000"/>
          <w:sz w:val="28"/>
        </w:rPr>
        <w:t>Леден</w:t>
      </w:r>
      <w:r>
        <w:rPr>
          <w:rFonts w:ascii="Times New Roman" w:hAnsi="Times New Roman"/>
          <w:b w:val="1"/>
          <w:color w:val="000000"/>
          <w:sz w:val="28"/>
        </w:rPr>
        <w:t>ь</w:t>
      </w:r>
      <w:r>
        <w:rPr>
          <w:rFonts w:ascii="Times New Roman" w:hAnsi="Times New Roman"/>
          <w:b w:val="1"/>
          <w:color w:val="000000"/>
          <w:sz w:val="28"/>
        </w:rPr>
        <w:t>гская роспись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(2</w:t>
      </w:r>
      <w:r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)</w:t>
      </w:r>
    </w:p>
    <w:p w14:paraId="0B010000">
      <w:pPr>
        <w:pStyle w:val="Style_9"/>
        <w:widowControl w:val="1"/>
        <w:spacing w:after="120" w:before="12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Теория. </w:t>
      </w:r>
      <w:r>
        <w:rPr>
          <w:rFonts w:ascii="Times New Roman" w:hAnsi="Times New Roman"/>
          <w:color w:val="000000"/>
          <w:sz w:val="28"/>
        </w:rPr>
        <w:t xml:space="preserve">Знакомство с техникой изображений. </w:t>
      </w:r>
      <w:r>
        <w:rPr>
          <w:rFonts w:ascii="Times New Roman" w:hAnsi="Times New Roman"/>
          <w:color w:val="000000"/>
          <w:sz w:val="28"/>
        </w:rPr>
        <w:t xml:space="preserve">Практика. </w:t>
      </w:r>
      <w:r>
        <w:rPr>
          <w:rFonts w:ascii="Times New Roman" w:hAnsi="Times New Roman"/>
          <w:color w:val="000000"/>
          <w:sz w:val="28"/>
        </w:rPr>
        <w:t>Использован</w:t>
      </w:r>
      <w:r>
        <w:rPr>
          <w:rFonts w:ascii="Times New Roman" w:hAnsi="Times New Roman"/>
          <w:color w:val="000000"/>
          <w:sz w:val="28"/>
        </w:rPr>
        <w:t>ие приема</w:t>
      </w:r>
      <w:r>
        <w:rPr>
          <w:rFonts w:ascii="Times New Roman" w:hAnsi="Times New Roman"/>
          <w:color w:val="000000"/>
          <w:sz w:val="28"/>
        </w:rPr>
        <w:t xml:space="preserve"> «примакивания». Творческое задание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«Нарисуй ковер доброго волшебника». </w:t>
      </w:r>
    </w:p>
    <w:p w14:paraId="0C010000">
      <w:pPr>
        <w:pStyle w:val="Style_9"/>
        <w:widowControl w:val="1"/>
        <w:spacing w:after="120" w:before="120" w:line="36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Тема: </w:t>
      </w:r>
      <w:r>
        <w:rPr>
          <w:rFonts w:ascii="Times New Roman" w:hAnsi="Times New Roman"/>
          <w:b w:val="1"/>
          <w:color w:val="000000"/>
          <w:sz w:val="28"/>
        </w:rPr>
        <w:t xml:space="preserve">Вологодские кружева. </w:t>
      </w:r>
      <w:r>
        <w:rPr>
          <w:rFonts w:ascii="Times New Roman" w:hAnsi="Times New Roman"/>
          <w:color w:val="000000"/>
          <w:sz w:val="28"/>
        </w:rPr>
        <w:t>(1 час</w:t>
      </w:r>
      <w:r>
        <w:rPr>
          <w:rFonts w:ascii="Times New Roman" w:hAnsi="Times New Roman"/>
          <w:color w:val="000000"/>
          <w:sz w:val="28"/>
        </w:rPr>
        <w:t>)</w:t>
      </w:r>
    </w:p>
    <w:p w14:paraId="0D010000">
      <w:pPr>
        <w:pStyle w:val="Style_9"/>
        <w:widowControl w:val="1"/>
        <w:spacing w:after="120" w:before="12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Теория. </w:t>
      </w:r>
      <w:r>
        <w:rPr>
          <w:rFonts w:ascii="Times New Roman" w:hAnsi="Times New Roman"/>
          <w:color w:val="000000"/>
          <w:spacing w:val="-2"/>
          <w:sz w:val="28"/>
        </w:rPr>
        <w:t xml:space="preserve">Знакомство с народным промыслом «кружевоплетение». </w:t>
      </w:r>
      <w:r>
        <w:rPr>
          <w:rFonts w:ascii="Times New Roman" w:hAnsi="Times New Roman"/>
          <w:color w:val="000000"/>
          <w:sz w:val="28"/>
        </w:rPr>
        <w:t>Сказка «Семь Катерин».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Рассказ о содержании и особенностях узора (симметрии, ритме)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Практика. </w:t>
      </w:r>
      <w:r>
        <w:rPr>
          <w:rFonts w:ascii="Times New Roman" w:hAnsi="Times New Roman"/>
          <w:color w:val="000000"/>
          <w:sz w:val="28"/>
        </w:rPr>
        <w:t>Выполнение узора ватными палочками на силуэтах черного цвета.</w:t>
      </w:r>
    </w:p>
    <w:p w14:paraId="0E010000">
      <w:pPr>
        <w:pStyle w:val="Style_9"/>
        <w:widowControl w:val="1"/>
        <w:spacing w:after="240" w:before="120" w:line="360" w:lineRule="auto"/>
        <w:ind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   Раздел </w:t>
      </w:r>
      <w:r>
        <w:rPr>
          <w:rFonts w:ascii="Times New Roman" w:hAnsi="Times New Roman"/>
          <w:b w:val="1"/>
          <w:color w:val="000000"/>
          <w:sz w:val="28"/>
        </w:rPr>
        <w:t>3. Росписи Архангельской области.</w:t>
      </w:r>
      <w:r>
        <w:rPr>
          <w:rFonts w:ascii="Times New Roman" w:hAnsi="Times New Roman"/>
          <w:b w:val="1"/>
          <w:color w:val="000000"/>
          <w:sz w:val="28"/>
        </w:rPr>
        <w:t xml:space="preserve"> (4 часа</w:t>
      </w:r>
      <w:r>
        <w:rPr>
          <w:rFonts w:ascii="Times New Roman" w:hAnsi="Times New Roman"/>
          <w:b w:val="1"/>
          <w:color w:val="000000"/>
          <w:sz w:val="28"/>
        </w:rPr>
        <w:t>)</w:t>
      </w:r>
    </w:p>
    <w:p w14:paraId="0F010000">
      <w:pPr>
        <w:pStyle w:val="Style_9"/>
        <w:widowControl w:val="1"/>
        <w:spacing w:after="0" w:line="360" w:lineRule="auto"/>
        <w:ind w:left="71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Тема: </w:t>
      </w:r>
      <w:r>
        <w:rPr>
          <w:rFonts w:ascii="Times New Roman" w:hAnsi="Times New Roman"/>
          <w:b w:val="1"/>
          <w:color w:val="000000"/>
          <w:sz w:val="28"/>
        </w:rPr>
        <w:t>Волшебная птица Сирин.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(1 час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Теория. </w:t>
      </w:r>
      <w:r>
        <w:rPr>
          <w:rFonts w:ascii="Times New Roman" w:hAnsi="Times New Roman"/>
          <w:color w:val="000000"/>
          <w:sz w:val="28"/>
        </w:rPr>
        <w:t xml:space="preserve">Сказка о птице Сирин. </w:t>
      </w:r>
      <w:r>
        <w:rPr>
          <w:rFonts w:ascii="Times New Roman" w:hAnsi="Times New Roman"/>
          <w:color w:val="000000"/>
          <w:sz w:val="28"/>
        </w:rPr>
        <w:t xml:space="preserve">Практика. </w:t>
      </w:r>
      <w:r>
        <w:rPr>
          <w:rFonts w:ascii="Times New Roman" w:hAnsi="Times New Roman"/>
          <w:color w:val="000000"/>
          <w:sz w:val="28"/>
        </w:rPr>
        <w:t xml:space="preserve">Изображение птицы в </w:t>
      </w:r>
      <w:r>
        <w:rPr>
          <w:rFonts w:ascii="Times New Roman" w:hAnsi="Times New Roman"/>
          <w:color w:val="000000"/>
          <w:sz w:val="28"/>
        </w:rPr>
        <w:t xml:space="preserve">технике </w:t>
      </w:r>
      <w:r>
        <w:rPr>
          <w:rFonts w:ascii="Times New Roman" w:hAnsi="Times New Roman"/>
          <w:color w:val="000000"/>
          <w:sz w:val="28"/>
        </w:rPr>
        <w:t xml:space="preserve">пермогорской росписи. </w:t>
      </w:r>
    </w:p>
    <w:p w14:paraId="10010000">
      <w:pPr>
        <w:pStyle w:val="Style_9"/>
        <w:widowControl w:val="1"/>
        <w:spacing w:after="12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Тема: </w:t>
      </w:r>
      <w:r>
        <w:rPr>
          <w:rFonts w:ascii="Times New Roman" w:hAnsi="Times New Roman"/>
          <w:b w:val="1"/>
          <w:color w:val="000000"/>
          <w:sz w:val="28"/>
        </w:rPr>
        <w:t>Мезенские мотивы</w:t>
      </w:r>
      <w:r>
        <w:rPr>
          <w:rFonts w:ascii="Times New Roman" w:hAnsi="Times New Roman"/>
          <w:b w:val="1"/>
          <w:i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(2 часа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 xml:space="preserve">Теория. </w:t>
      </w:r>
      <w:r>
        <w:rPr>
          <w:rFonts w:ascii="Times New Roman" w:hAnsi="Times New Roman"/>
          <w:color w:val="000000"/>
          <w:sz w:val="28"/>
        </w:rPr>
        <w:t xml:space="preserve">Рассказ о мезенской росписи, значении её символов. </w:t>
      </w:r>
      <w:r>
        <w:rPr>
          <w:rFonts w:ascii="Times New Roman" w:hAnsi="Times New Roman"/>
          <w:color w:val="000000"/>
          <w:sz w:val="28"/>
        </w:rPr>
        <w:t xml:space="preserve">Практика. </w:t>
      </w:r>
      <w:r>
        <w:rPr>
          <w:rFonts w:ascii="Times New Roman" w:hAnsi="Times New Roman"/>
          <w:color w:val="000000"/>
          <w:sz w:val="28"/>
        </w:rPr>
        <w:t>Изображение коней</w:t>
      </w:r>
      <w:r>
        <w:rPr>
          <w:rFonts w:ascii="Times New Roman" w:hAnsi="Times New Roman"/>
          <w:color w:val="000000"/>
          <w:sz w:val="28"/>
        </w:rPr>
        <w:t xml:space="preserve">, оленей, </w:t>
      </w:r>
      <w:r>
        <w:rPr>
          <w:rFonts w:ascii="Times New Roman" w:hAnsi="Times New Roman"/>
          <w:color w:val="000000"/>
          <w:sz w:val="28"/>
        </w:rPr>
        <w:t xml:space="preserve"> символов неба, земли, солнца.</w:t>
      </w:r>
      <w:r>
        <w:rPr>
          <w:rFonts w:ascii="Times New Roman" w:hAnsi="Times New Roman"/>
          <w:color w:val="000000"/>
          <w:sz w:val="28"/>
        </w:rPr>
        <w:t xml:space="preserve"> Творческое задание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Встреча в лесу</w:t>
      </w:r>
      <w:r>
        <w:rPr>
          <w:rFonts w:ascii="Times New Roman" w:hAnsi="Times New Roman"/>
          <w:color w:val="000000"/>
          <w:sz w:val="28"/>
        </w:rPr>
        <w:t>».</w:t>
      </w:r>
    </w:p>
    <w:p w14:paraId="11010000">
      <w:pPr>
        <w:pStyle w:val="Style_9"/>
        <w:widowControl w:val="1"/>
        <w:spacing w:after="12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Тема: </w:t>
      </w:r>
      <w:r>
        <w:rPr>
          <w:rFonts w:ascii="Times New Roman" w:hAnsi="Times New Roman"/>
          <w:b w:val="1"/>
          <w:color w:val="000000"/>
          <w:sz w:val="28"/>
        </w:rPr>
        <w:t>Уфтюжская роспись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(1 час). Теория. Рассказ об уфтюжской росписи. Практика. Изображение птички с цветами.</w:t>
      </w:r>
    </w:p>
    <w:p w14:paraId="12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</w:t>
      </w:r>
      <w:r>
        <w:rPr>
          <w:rFonts w:ascii="Times New Roman" w:hAnsi="Times New Roman"/>
          <w:b w:val="1"/>
          <w:color w:val="000000"/>
          <w:sz w:val="28"/>
        </w:rPr>
        <w:t xml:space="preserve">Раздел </w:t>
      </w:r>
      <w:r>
        <w:rPr>
          <w:rFonts w:ascii="Times New Roman" w:hAnsi="Times New Roman"/>
          <w:b w:val="1"/>
          <w:color w:val="000000"/>
          <w:sz w:val="28"/>
        </w:rPr>
        <w:t xml:space="preserve">4. </w:t>
      </w:r>
      <w:r>
        <w:rPr>
          <w:rFonts w:ascii="Times New Roman" w:hAnsi="Times New Roman"/>
          <w:b w:val="1"/>
          <w:color w:val="000000"/>
          <w:sz w:val="28"/>
        </w:rPr>
        <w:t>Народные п</w:t>
      </w:r>
      <w:r>
        <w:rPr>
          <w:rFonts w:ascii="Times New Roman" w:hAnsi="Times New Roman"/>
          <w:b w:val="1"/>
          <w:color w:val="000000"/>
          <w:sz w:val="28"/>
        </w:rPr>
        <w:t>ромыслы России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(12 часов)</w:t>
      </w:r>
    </w:p>
    <w:p w14:paraId="13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      Тема: </w:t>
      </w:r>
      <w:r>
        <w:rPr>
          <w:rFonts w:ascii="Times New Roman" w:hAnsi="Times New Roman"/>
          <w:b w:val="1"/>
          <w:color w:val="000000"/>
          <w:sz w:val="28"/>
        </w:rPr>
        <w:t>Городец</w:t>
      </w:r>
      <w:r>
        <w:rPr>
          <w:rFonts w:ascii="Times New Roman" w:hAnsi="Times New Roman"/>
          <w:b w:val="1"/>
          <w:color w:val="000000"/>
          <w:sz w:val="28"/>
        </w:rPr>
        <w:t>кие узоры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(2 часа</w:t>
      </w:r>
      <w:r>
        <w:rPr>
          <w:rFonts w:ascii="Times New Roman" w:hAnsi="Times New Roman"/>
          <w:color w:val="000000"/>
          <w:sz w:val="28"/>
        </w:rPr>
        <w:t>)</w:t>
      </w:r>
    </w:p>
    <w:p w14:paraId="14010000">
      <w:pPr>
        <w:pStyle w:val="Style_9"/>
        <w:widowControl w:val="1"/>
        <w:numPr>
          <w:ilvl w:val="0"/>
          <w:numId w:val="4"/>
        </w:numPr>
        <w:spacing w:after="120" w:before="120" w:line="360" w:lineRule="auto"/>
        <w:ind/>
        <w:jc w:val="both"/>
        <w:rPr>
          <w:rFonts w:ascii="Times New Roman" w:hAnsi="Times New Roman"/>
          <w:color w:val="000000"/>
          <w:spacing w:val="-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Изображение купавки, розана, ромашки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(1</w:t>
      </w:r>
      <w:r>
        <w:rPr>
          <w:rFonts w:ascii="Times New Roman" w:hAnsi="Times New Roman"/>
          <w:color w:val="000000"/>
          <w:sz w:val="28"/>
        </w:rPr>
        <w:t xml:space="preserve"> час). Теория. Знакомство с видами городецких цветов. Практика. </w:t>
      </w:r>
      <w:r>
        <w:rPr>
          <w:rFonts w:ascii="Times New Roman" w:hAnsi="Times New Roman"/>
          <w:color w:val="000000"/>
          <w:sz w:val="28"/>
        </w:rPr>
        <w:t>Узор в полосе.</w:t>
      </w:r>
    </w:p>
    <w:p w14:paraId="15010000">
      <w:pPr>
        <w:pStyle w:val="Style_9"/>
        <w:widowControl w:val="1"/>
        <w:numPr>
          <w:ilvl w:val="0"/>
          <w:numId w:val="4"/>
        </w:numPr>
        <w:spacing w:after="120" w:before="120" w:line="360" w:lineRule="auto"/>
        <w:ind/>
        <w:jc w:val="both"/>
        <w:rPr>
          <w:rFonts w:ascii="Times New Roman" w:hAnsi="Times New Roman"/>
          <w:color w:val="000000"/>
          <w:spacing w:val="-1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Городецкий индюк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(1 час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. Теория. Знакомство с видами городецких птиц. Практика. </w:t>
      </w:r>
      <w:r>
        <w:rPr>
          <w:rFonts w:ascii="Times New Roman" w:hAnsi="Times New Roman"/>
          <w:color w:val="000000"/>
          <w:sz w:val="28"/>
        </w:rPr>
        <w:t xml:space="preserve">Выполнение упражнений с творческими заданиями «Найди и исправь ошибку». </w:t>
      </w:r>
      <w:r>
        <w:rPr>
          <w:rFonts w:ascii="Times New Roman" w:hAnsi="Times New Roman"/>
          <w:color w:val="000000"/>
          <w:sz w:val="28"/>
        </w:rPr>
        <w:t xml:space="preserve">Изображение индюка. </w:t>
      </w:r>
    </w:p>
    <w:p w14:paraId="16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Тема 5.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Филимоновские игрушки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(2 часа)</w:t>
      </w:r>
    </w:p>
    <w:p w14:paraId="17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Теория. </w:t>
      </w:r>
      <w:r>
        <w:rPr>
          <w:rFonts w:ascii="Times New Roman" w:hAnsi="Times New Roman"/>
          <w:color w:val="000000"/>
          <w:sz w:val="28"/>
        </w:rPr>
        <w:t>Рассказ о промысле</w:t>
      </w:r>
      <w:r>
        <w:rPr>
          <w:rFonts w:ascii="Times New Roman" w:hAnsi="Times New Roman"/>
          <w:color w:val="000000"/>
          <w:sz w:val="28"/>
        </w:rPr>
        <w:t xml:space="preserve">, характерных узорах росписи глиняных игрушек. </w:t>
      </w:r>
    </w:p>
    <w:p w14:paraId="18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Практика. Выполнение узоров на бумажных трафаретах игрушек зверей</w:t>
      </w:r>
    </w:p>
    <w:p w14:paraId="19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Тема 6.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Чудо-цветы Полхов Майдана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(2 часа)</w:t>
      </w:r>
    </w:p>
    <w:p w14:paraId="1A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pacing w:val="-7"/>
          <w:sz w:val="28"/>
        </w:rPr>
      </w:pPr>
      <w:r>
        <w:rPr>
          <w:rFonts w:ascii="Times New Roman" w:hAnsi="Times New Roman"/>
          <w:color w:val="000000"/>
          <w:sz w:val="28"/>
        </w:rPr>
        <w:t>Теория.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</w:rPr>
        <w:t xml:space="preserve">Рассказ об истории промысла, характерных для росписи цветовых сочетаниях, видах расписных изделий.   </w:t>
      </w:r>
    </w:p>
    <w:p w14:paraId="1B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7"/>
          <w:sz w:val="28"/>
        </w:rPr>
        <w:t>Практика. Выполнение росписи цветка шиповника. на трафаретах копилок, грибочках, шкатулках.</w:t>
      </w:r>
    </w:p>
    <w:p w14:paraId="1C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Тема 7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Золотая Хохлома. </w:t>
      </w:r>
      <w:r>
        <w:rPr>
          <w:rFonts w:ascii="Times New Roman" w:hAnsi="Times New Roman"/>
          <w:color w:val="000000"/>
          <w:sz w:val="28"/>
        </w:rPr>
        <w:t>(2</w:t>
      </w:r>
      <w:r>
        <w:rPr>
          <w:rFonts w:ascii="Times New Roman" w:hAnsi="Times New Roman"/>
          <w:color w:val="000000"/>
          <w:sz w:val="28"/>
        </w:rPr>
        <w:t xml:space="preserve"> часа)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D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z w:val="28"/>
        </w:rPr>
        <w:t>Теория.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</w:rPr>
        <w:t xml:space="preserve">Рассказ об истории промысла. </w:t>
      </w:r>
      <w:r>
        <w:rPr>
          <w:rFonts w:ascii="Times New Roman" w:hAnsi="Times New Roman"/>
          <w:color w:val="000000"/>
          <w:spacing w:val="4"/>
          <w:sz w:val="28"/>
        </w:rPr>
        <w:t xml:space="preserve">Элементы росписи: ягодка, травка. </w:t>
      </w:r>
      <w:r>
        <w:rPr>
          <w:rFonts w:ascii="Times New Roman" w:hAnsi="Times New Roman"/>
          <w:color w:val="000000"/>
          <w:spacing w:val="4"/>
          <w:sz w:val="28"/>
        </w:rPr>
        <w:t xml:space="preserve">Практика. </w:t>
      </w:r>
      <w:r>
        <w:rPr>
          <w:rFonts w:ascii="Times New Roman" w:hAnsi="Times New Roman"/>
          <w:color w:val="000000"/>
          <w:spacing w:val="4"/>
          <w:sz w:val="28"/>
        </w:rPr>
        <w:t xml:space="preserve">Упражнения на постановку руки.  </w:t>
      </w:r>
      <w:r>
        <w:rPr>
          <w:rFonts w:ascii="Times New Roman" w:hAnsi="Times New Roman"/>
          <w:color w:val="000000"/>
          <w:spacing w:val="4"/>
          <w:sz w:val="28"/>
        </w:rPr>
        <w:t>Составление</w:t>
      </w:r>
      <w:r>
        <w:rPr>
          <w:rFonts w:ascii="Times New Roman" w:hAnsi="Times New Roman"/>
          <w:color w:val="000000"/>
          <w:spacing w:val="4"/>
          <w:sz w:val="28"/>
        </w:rPr>
        <w:t xml:space="preserve"> узор</w:t>
      </w:r>
      <w:r>
        <w:rPr>
          <w:rFonts w:ascii="Times New Roman" w:hAnsi="Times New Roman"/>
          <w:color w:val="000000"/>
          <w:spacing w:val="4"/>
          <w:sz w:val="28"/>
        </w:rPr>
        <w:t>а</w:t>
      </w:r>
      <w:r>
        <w:rPr>
          <w:rFonts w:ascii="Times New Roman" w:hAnsi="Times New Roman"/>
          <w:color w:val="000000"/>
          <w:spacing w:val="4"/>
          <w:sz w:val="28"/>
        </w:rPr>
        <w:t xml:space="preserve"> на полосе бумаги из элементов хохломской росписи</w:t>
      </w:r>
      <w:r>
        <w:rPr>
          <w:rFonts w:ascii="Times New Roman" w:hAnsi="Times New Roman"/>
          <w:color w:val="000000"/>
          <w:spacing w:val="-4"/>
          <w:sz w:val="28"/>
        </w:rPr>
        <w:t xml:space="preserve">. Коллективная работа </w:t>
      </w:r>
      <w:r>
        <w:rPr>
          <w:rFonts w:ascii="Times New Roman" w:hAnsi="Times New Roman"/>
          <w:color w:val="000000"/>
          <w:spacing w:val="-2"/>
          <w:sz w:val="28"/>
        </w:rPr>
        <w:t>«Украсим теремок для зверей»</w:t>
      </w:r>
      <w:r>
        <w:rPr>
          <w:rFonts w:ascii="Times New Roman" w:hAnsi="Times New Roman"/>
          <w:color w:val="000000"/>
          <w:spacing w:val="-2"/>
          <w:sz w:val="28"/>
        </w:rPr>
        <w:t>.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</w:p>
    <w:p w14:paraId="1E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Тема 8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 xml:space="preserve">Русский народный костюм. </w:t>
      </w:r>
      <w:r>
        <w:rPr>
          <w:rFonts w:ascii="Times New Roman" w:hAnsi="Times New Roman"/>
          <w:color w:val="000000"/>
          <w:sz w:val="28"/>
        </w:rPr>
        <w:t>(2</w:t>
      </w:r>
      <w:r>
        <w:rPr>
          <w:rFonts w:ascii="Times New Roman" w:hAnsi="Times New Roman"/>
          <w:color w:val="000000"/>
          <w:sz w:val="28"/>
        </w:rPr>
        <w:t xml:space="preserve"> часа)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F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Теория.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</w:rPr>
        <w:t>Рассказ об истории и особенностях русского национального костюма.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</w:p>
    <w:p w14:paraId="20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</w:rPr>
        <w:t xml:space="preserve">Практика. Рисование «Оденем Ваню и </w:t>
      </w:r>
      <w:r>
        <w:rPr>
          <w:rFonts w:ascii="Times New Roman" w:hAnsi="Times New Roman"/>
          <w:color w:val="000000"/>
          <w:spacing w:val="-3"/>
          <w:sz w:val="28"/>
        </w:rPr>
        <w:t>Маню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</w:rPr>
        <w:t>в русский костюм»</w:t>
      </w:r>
      <w:r>
        <w:rPr>
          <w:rFonts w:ascii="Times New Roman" w:hAnsi="Times New Roman"/>
          <w:color w:val="000000"/>
          <w:sz w:val="28"/>
        </w:rPr>
        <w:t xml:space="preserve">. Коллективная работа «Шаль для красавицы Весны». </w:t>
      </w:r>
    </w:p>
    <w:p w14:paraId="21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Тема 9</w:t>
      </w:r>
      <w:r>
        <w:rPr>
          <w:rFonts w:ascii="Times New Roman" w:hAnsi="Times New Roman"/>
          <w:b w:val="1"/>
          <w:color w:val="000000"/>
          <w:spacing w:val="-2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 xml:space="preserve">Русская матрешка. </w:t>
      </w:r>
      <w:r>
        <w:rPr>
          <w:rFonts w:ascii="Times New Roman" w:hAnsi="Times New Roman"/>
          <w:color w:val="000000"/>
          <w:sz w:val="28"/>
        </w:rPr>
        <w:t>(2</w:t>
      </w:r>
      <w:r>
        <w:rPr>
          <w:rFonts w:ascii="Times New Roman" w:hAnsi="Times New Roman"/>
          <w:color w:val="000000"/>
          <w:sz w:val="28"/>
        </w:rPr>
        <w:t xml:space="preserve"> часа)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2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Теория.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</w:rPr>
        <w:t xml:space="preserve">Рассказ об истории промысла. </w:t>
      </w:r>
      <w:r>
        <w:rPr>
          <w:rFonts w:ascii="Times New Roman" w:hAnsi="Times New Roman"/>
          <w:color w:val="000000"/>
          <w:spacing w:val="-3"/>
          <w:sz w:val="28"/>
        </w:rPr>
        <w:t xml:space="preserve">Практика. </w:t>
      </w:r>
      <w:r>
        <w:rPr>
          <w:rFonts w:ascii="Times New Roman" w:hAnsi="Times New Roman"/>
          <w:color w:val="000000"/>
          <w:spacing w:val="13"/>
          <w:sz w:val="28"/>
        </w:rPr>
        <w:t xml:space="preserve">Украшение трафарета матрёшки по </w:t>
      </w:r>
      <w:r>
        <w:rPr>
          <w:rFonts w:ascii="Times New Roman" w:hAnsi="Times New Roman"/>
          <w:color w:val="000000"/>
          <w:sz w:val="28"/>
        </w:rPr>
        <w:t>своему замыслу, используя нетрадиционную технику (печать по трафарету, ватные палочки, «тычки»).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Роспись </w:t>
      </w:r>
      <w:r>
        <w:rPr>
          <w:rFonts w:ascii="Times New Roman" w:hAnsi="Times New Roman"/>
          <w:color w:val="000000"/>
          <w:sz w:val="28"/>
        </w:rPr>
        <w:t xml:space="preserve">двусторонних </w:t>
      </w:r>
      <w:r>
        <w:rPr>
          <w:rFonts w:ascii="Times New Roman" w:hAnsi="Times New Roman"/>
          <w:color w:val="000000"/>
          <w:spacing w:val="-4"/>
          <w:sz w:val="28"/>
        </w:rPr>
        <w:t>матрёшек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тему </w:t>
      </w:r>
      <w:r>
        <w:rPr>
          <w:rFonts w:ascii="Times New Roman" w:hAnsi="Times New Roman"/>
          <w:color w:val="000000"/>
          <w:spacing w:val="3"/>
          <w:sz w:val="28"/>
        </w:rPr>
        <w:t xml:space="preserve">«Русские красавицы всем нам </w:t>
      </w:r>
      <w:r>
        <w:rPr>
          <w:rFonts w:ascii="Times New Roman" w:hAnsi="Times New Roman"/>
          <w:color w:val="000000"/>
          <w:spacing w:val="-3"/>
          <w:sz w:val="28"/>
        </w:rPr>
        <w:t>очень нравятся».</w:t>
      </w:r>
    </w:p>
    <w:p w14:paraId="23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Тема 10</w:t>
      </w:r>
      <w:r>
        <w:rPr>
          <w:rFonts w:ascii="Times New Roman" w:hAnsi="Times New Roman"/>
          <w:b w:val="1"/>
          <w:color w:val="000000"/>
          <w:spacing w:val="-2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Выполнение творческих работ праздничной тематики.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(6</w:t>
      </w:r>
      <w:r>
        <w:rPr>
          <w:rFonts w:ascii="Times New Roman" w:hAnsi="Times New Roman"/>
          <w:color w:val="000000"/>
          <w:sz w:val="28"/>
        </w:rPr>
        <w:t xml:space="preserve"> часов)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4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Теория.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Рассказ об</w:t>
      </w:r>
      <w:r>
        <w:rPr>
          <w:rFonts w:ascii="Times New Roman" w:hAnsi="Times New Roman"/>
          <w:color w:val="000000"/>
          <w:sz w:val="28"/>
        </w:rPr>
        <w:t xml:space="preserve"> истории возникновения праздников</w:t>
      </w:r>
      <w:r>
        <w:rPr>
          <w:rFonts w:ascii="Times New Roman" w:hAnsi="Times New Roman"/>
          <w:color w:val="000000"/>
          <w:sz w:val="28"/>
        </w:rPr>
        <w:t xml:space="preserve"> и традиций, связанных с ним.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501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Практика. </w:t>
      </w:r>
      <w:r>
        <w:rPr>
          <w:rFonts w:ascii="Times New Roman" w:hAnsi="Times New Roman"/>
          <w:color w:val="000000"/>
          <w:sz w:val="28"/>
        </w:rPr>
        <w:t>Разрабо</w:t>
      </w:r>
      <w:r>
        <w:rPr>
          <w:rFonts w:ascii="Times New Roman" w:hAnsi="Times New Roman"/>
          <w:color w:val="000000"/>
          <w:sz w:val="28"/>
        </w:rPr>
        <w:t xml:space="preserve">тка эскизов </w:t>
      </w:r>
      <w:r>
        <w:rPr>
          <w:rFonts w:ascii="Times New Roman" w:hAnsi="Times New Roman"/>
          <w:color w:val="000000"/>
          <w:sz w:val="28"/>
        </w:rPr>
        <w:t>открыток</w:t>
      </w:r>
      <w:r>
        <w:rPr>
          <w:rFonts w:ascii="Times New Roman" w:hAnsi="Times New Roman"/>
          <w:color w:val="000000"/>
          <w:sz w:val="28"/>
        </w:rPr>
        <w:t xml:space="preserve"> в технике изучаемых росписей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выполняется перед календарными праздниками (</w:t>
      </w:r>
      <w:r>
        <w:rPr>
          <w:rFonts w:ascii="Times New Roman" w:hAnsi="Times New Roman"/>
          <w:color w:val="000000"/>
          <w:sz w:val="28"/>
        </w:rPr>
        <w:t>День матери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Новый год, Рождество, 8 Марта, </w:t>
      </w:r>
      <w:r>
        <w:rPr>
          <w:rFonts w:ascii="Times New Roman" w:hAnsi="Times New Roman"/>
          <w:color w:val="000000"/>
          <w:sz w:val="28"/>
        </w:rPr>
        <w:t xml:space="preserve">Пасха, </w:t>
      </w:r>
      <w:r>
        <w:rPr>
          <w:rFonts w:ascii="Times New Roman" w:hAnsi="Times New Roman"/>
          <w:color w:val="000000"/>
          <w:sz w:val="28"/>
        </w:rPr>
        <w:t>9 мая</w:t>
      </w:r>
      <w:r>
        <w:rPr>
          <w:rFonts w:ascii="Times New Roman" w:hAnsi="Times New Roman"/>
          <w:color w:val="000000"/>
          <w:sz w:val="28"/>
        </w:rPr>
        <w:t>). Творческая работа у</w:t>
      </w:r>
      <w:r>
        <w:rPr>
          <w:rFonts w:ascii="Times New Roman" w:hAnsi="Times New Roman"/>
          <w:color w:val="000000"/>
          <w:sz w:val="28"/>
        </w:rPr>
        <w:t>чащихся.</w:t>
      </w:r>
    </w:p>
    <w:p w14:paraId="2601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Планируемые результаты</w:t>
      </w:r>
    </w:p>
    <w:p w14:paraId="27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Личностные результаты: </w:t>
      </w:r>
      <w:r>
        <w:rPr>
          <w:rFonts w:ascii="Times New Roman" w:hAnsi="Times New Roman"/>
          <w:color w:val="000000"/>
          <w:sz w:val="28"/>
        </w:rPr>
        <w:t>умение слушать и слышать собеседника (не перебивать, не отвлекаться, понимать, о чем говорят); умение выполнять практическую работу аккуратно.</w:t>
      </w:r>
    </w:p>
    <w:p w14:paraId="2801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Воспитательные результаты: </w:t>
      </w:r>
      <w:r>
        <w:rPr>
          <w:rFonts w:ascii="Times New Roman" w:hAnsi="Times New Roman"/>
          <w:color w:val="000000"/>
          <w:sz w:val="28"/>
        </w:rPr>
        <w:t xml:space="preserve">умение проявлять интерес и уважение к традициям русского народа, к росписи нашего края. </w:t>
      </w:r>
    </w:p>
    <w:p w14:paraId="2901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Метапредметные результаты: </w:t>
      </w:r>
      <w:r>
        <w:rPr>
          <w:rFonts w:ascii="Times New Roman" w:hAnsi="Times New Roman"/>
          <w:color w:val="000000"/>
          <w:sz w:val="28"/>
        </w:rPr>
        <w:t xml:space="preserve">умение творчески преобразовывать объект с помощью художественных средств.   </w:t>
      </w:r>
    </w:p>
    <w:p w14:paraId="2A01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>Предметные знания, умения и навыки</w:t>
      </w:r>
      <w:r>
        <w:rPr>
          <w:rFonts w:ascii="Times New Roman" w:hAnsi="Times New Roman"/>
          <w:color w:val="000000"/>
          <w:sz w:val="28"/>
        </w:rPr>
        <w:t>:</w:t>
      </w:r>
    </w:p>
    <w:p w14:paraId="2B01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Обучающиеся </w:t>
      </w:r>
      <w:r>
        <w:rPr>
          <w:rFonts w:ascii="Times New Roman" w:hAnsi="Times New Roman"/>
          <w:b w:val="1"/>
          <w:color w:val="000000"/>
          <w:sz w:val="28"/>
        </w:rPr>
        <w:t>будут знать</w:t>
      </w:r>
      <w:r>
        <w:rPr>
          <w:rFonts w:ascii="Times New Roman" w:hAnsi="Times New Roman"/>
          <w:color w:val="000000"/>
          <w:sz w:val="28"/>
        </w:rPr>
        <w:t>:</w:t>
      </w:r>
    </w:p>
    <w:p w14:paraId="2C01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основные характеристики красок;</w:t>
      </w:r>
    </w:p>
    <w:p w14:paraId="2D01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названия и отличительные о</w:t>
      </w:r>
      <w:r>
        <w:rPr>
          <w:rFonts w:ascii="Times New Roman" w:hAnsi="Times New Roman"/>
          <w:color w:val="000000"/>
          <w:sz w:val="28"/>
        </w:rPr>
        <w:t>собенности народных промыслов (г</w:t>
      </w:r>
      <w:r>
        <w:rPr>
          <w:rFonts w:ascii="Times New Roman" w:hAnsi="Times New Roman"/>
          <w:color w:val="000000"/>
          <w:sz w:val="28"/>
        </w:rPr>
        <w:t xml:space="preserve">ородецкая роспись, </w:t>
      </w:r>
      <w:r>
        <w:rPr>
          <w:rFonts w:ascii="Times New Roman" w:hAnsi="Times New Roman"/>
          <w:color w:val="000000"/>
          <w:sz w:val="28"/>
        </w:rPr>
        <w:t>мезенская, хохломская роспись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ологодское кружево, </w:t>
      </w:r>
      <w:r>
        <w:rPr>
          <w:rFonts w:ascii="Times New Roman" w:hAnsi="Times New Roman"/>
          <w:color w:val="000000"/>
          <w:sz w:val="28"/>
        </w:rPr>
        <w:t xml:space="preserve">филимоновская </w:t>
      </w:r>
      <w:r>
        <w:rPr>
          <w:rFonts w:ascii="Times New Roman" w:hAnsi="Times New Roman"/>
          <w:color w:val="000000"/>
          <w:sz w:val="28"/>
        </w:rPr>
        <w:t>игрушка</w:t>
      </w:r>
      <w:r>
        <w:rPr>
          <w:rFonts w:ascii="Times New Roman" w:hAnsi="Times New Roman"/>
          <w:color w:val="000000"/>
          <w:sz w:val="28"/>
        </w:rPr>
        <w:t xml:space="preserve"> и др.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2E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окончани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обучения дети </w:t>
      </w:r>
      <w:r>
        <w:rPr>
          <w:rFonts w:ascii="Times New Roman" w:hAnsi="Times New Roman"/>
          <w:b w:val="1"/>
          <w:color w:val="000000"/>
          <w:sz w:val="28"/>
        </w:rPr>
        <w:t>должны уметь</w:t>
      </w:r>
      <w:r>
        <w:rPr>
          <w:rFonts w:ascii="Times New Roman" w:hAnsi="Times New Roman"/>
          <w:color w:val="000000"/>
          <w:sz w:val="28"/>
        </w:rPr>
        <w:t>:</w:t>
      </w:r>
    </w:p>
    <w:p w14:paraId="2F010000">
      <w:pPr>
        <w:widowControl w:val="1"/>
        <w:numPr>
          <w:ilvl w:val="0"/>
          <w:numId w:val="5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составлять узоры, с включением знакомых элементов народной росписи и создавать декоративные композиции по мотивам народных изделий;</w:t>
      </w:r>
    </w:p>
    <w:p w14:paraId="30010000">
      <w:pPr>
        <w:widowControl w:val="1"/>
        <w:numPr>
          <w:ilvl w:val="0"/>
          <w:numId w:val="5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амостоятельно и творчески применять умения и</w:t>
      </w:r>
      <w:r>
        <w:rPr>
          <w:rFonts w:ascii="Times New Roman" w:hAnsi="Times New Roman"/>
          <w:color w:val="000000"/>
          <w:sz w:val="28"/>
        </w:rPr>
        <w:t xml:space="preserve"> навыки;</w:t>
      </w:r>
    </w:p>
    <w:p w14:paraId="31010000">
      <w:pPr>
        <w:widowControl w:val="1"/>
        <w:numPr>
          <w:ilvl w:val="0"/>
          <w:numId w:val="5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азличать виды народного декоративно-прикладного искусства;</w:t>
      </w:r>
    </w:p>
    <w:p w14:paraId="32010000">
      <w:pPr>
        <w:widowControl w:val="1"/>
        <w:numPr>
          <w:ilvl w:val="0"/>
          <w:numId w:val="6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делять характерные средства выразительности: элементы узора, сочетание цветов, симметричный и ассиметричный узор композиции</w:t>
      </w:r>
      <w:r>
        <w:rPr>
          <w:rFonts w:ascii="Times New Roman" w:hAnsi="Times New Roman"/>
          <w:color w:val="000000"/>
          <w:sz w:val="28"/>
        </w:rPr>
        <w:t>;</w:t>
      </w:r>
    </w:p>
    <w:p w14:paraId="33010000">
      <w:pPr>
        <w:widowControl w:val="1"/>
        <w:numPr>
          <w:ilvl w:val="0"/>
          <w:numId w:val="6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спользовать в процессе создания изделий разнообразные нетрадиционные техники рисования.</w:t>
      </w:r>
    </w:p>
    <w:p w14:paraId="3401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b w:val="1"/>
          <w:sz w:val="28"/>
        </w:rPr>
        <w:t>Комплекс органи</w:t>
      </w:r>
      <w:r>
        <w:rPr>
          <w:rFonts w:ascii="Times New Roman" w:hAnsi="Times New Roman"/>
          <w:b w:val="1"/>
          <w:sz w:val="28"/>
        </w:rPr>
        <w:t>зационно-педагогических условий</w:t>
      </w:r>
      <w:r>
        <w:t xml:space="preserve"> </w:t>
      </w:r>
      <w:r>
        <w:rPr>
          <w:rFonts w:ascii="Times New Roman" w:hAnsi="Times New Roman"/>
          <w:b w:val="1"/>
          <w:sz w:val="28"/>
        </w:rPr>
        <w:t>дополнительной общеобразовательной общеразвивающей программы</w:t>
      </w:r>
    </w:p>
    <w:p w14:paraId="35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Календарный учебный график</w:t>
      </w:r>
    </w:p>
    <w:p w14:paraId="36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7010000">
      <w:pPr>
        <w:pStyle w:val="Style_9"/>
        <w:widowControl w:val="0"/>
        <w:numPr>
          <w:ilvl w:val="0"/>
          <w:numId w:val="7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учебного года: с 1 сентября по 31 мая</w:t>
      </w:r>
    </w:p>
    <w:p w14:paraId="38010000">
      <w:pPr>
        <w:pStyle w:val="Style_9"/>
        <w:widowControl w:val="0"/>
        <w:numPr>
          <w:ilvl w:val="0"/>
          <w:numId w:val="7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учебных недель -36</w:t>
      </w:r>
    </w:p>
    <w:p w14:paraId="39010000">
      <w:pPr>
        <w:pStyle w:val="Style_9"/>
        <w:widowControl w:val="0"/>
        <w:numPr>
          <w:ilvl w:val="0"/>
          <w:numId w:val="7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учебных дней -</w:t>
      </w:r>
      <w:r>
        <w:rPr>
          <w:rFonts w:ascii="Times New Roman" w:hAnsi="Times New Roman"/>
          <w:sz w:val="28"/>
        </w:rPr>
        <w:t xml:space="preserve"> 36</w:t>
      </w:r>
    </w:p>
    <w:p w14:paraId="3A010000">
      <w:pPr>
        <w:pStyle w:val="Style_9"/>
        <w:widowControl w:val="0"/>
        <w:numPr>
          <w:ilvl w:val="0"/>
          <w:numId w:val="7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Сроки летних каникул – с 1 июня по 31 августа. </w:t>
      </w:r>
    </w:p>
    <w:p w14:paraId="3B010000">
      <w:pPr>
        <w:pStyle w:val="Style_9"/>
        <w:widowControl w:val="0"/>
        <w:numPr>
          <w:ilvl w:val="0"/>
          <w:numId w:val="7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</w:t>
      </w:r>
      <w:r>
        <w:rPr>
          <w:rFonts w:ascii="Times New Roman" w:hAnsi="Times New Roman"/>
          <w:sz w:val="28"/>
        </w:rPr>
        <w:t>сть занятий для обучающихся – 30</w:t>
      </w:r>
      <w:r>
        <w:rPr>
          <w:rFonts w:ascii="Times New Roman" w:hAnsi="Times New Roman"/>
          <w:sz w:val="28"/>
        </w:rPr>
        <w:t xml:space="preserve"> минут. </w:t>
      </w:r>
    </w:p>
    <w:p w14:paraId="3C010000">
      <w:pPr>
        <w:pStyle w:val="Style_9"/>
        <w:widowControl w:val="0"/>
        <w:numPr>
          <w:ilvl w:val="0"/>
          <w:numId w:val="7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Входная аттестация в начале изучения программы, </w:t>
      </w:r>
      <w:r>
        <w:rPr>
          <w:rFonts w:ascii="Times New Roman" w:hAnsi="Times New Roman"/>
          <w:sz w:val="28"/>
        </w:rPr>
        <w:t xml:space="preserve">итоговый контроль </w:t>
      </w:r>
      <w:r>
        <w:rPr>
          <w:rFonts w:ascii="Times New Roman" w:hAnsi="Times New Roman"/>
          <w:sz w:val="28"/>
        </w:rPr>
        <w:t xml:space="preserve">в мае. </w:t>
      </w:r>
    </w:p>
    <w:p w14:paraId="3D010000">
      <w:pPr>
        <w:pStyle w:val="Style_9"/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E010000">
      <w:pPr>
        <w:widowControl w:val="1"/>
        <w:spacing w:after="160"/>
        <w:ind w:left="1069" w:right="576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Календарный учебный график дополнительной </w:t>
      </w:r>
      <w:r>
        <w:rPr>
          <w:rFonts w:ascii="Times New Roman" w:hAnsi="Times New Roman"/>
          <w:b w:val="1"/>
        </w:rPr>
        <w:t>общеобразовательной общеразвивающей программ</w:t>
      </w:r>
      <w:r>
        <w:rPr>
          <w:rFonts w:ascii="Times New Roman" w:hAnsi="Times New Roman"/>
          <w:b w:val="1"/>
        </w:rPr>
        <w:t>ы</w:t>
      </w:r>
      <w:r>
        <w:rPr>
          <w:rFonts w:ascii="Times New Roman" w:hAnsi="Times New Roman"/>
          <w:b w:val="1"/>
        </w:rPr>
        <w:t xml:space="preserve"> художественной направленности</w:t>
      </w:r>
      <w:r>
        <w:rPr>
          <w:rFonts w:ascii="Times New Roman" w:hAnsi="Times New Roman"/>
          <w:b w:val="1"/>
          <w:color w:val="000000"/>
        </w:rPr>
        <w:t xml:space="preserve"> </w:t>
      </w:r>
    </w:p>
    <w:p w14:paraId="3F010000">
      <w:pPr>
        <w:widowControl w:val="1"/>
        <w:spacing w:after="160"/>
        <w:ind w:left="1069" w:right="576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«</w:t>
      </w:r>
      <w:r>
        <w:rPr>
          <w:rFonts w:ascii="Times New Roman" w:hAnsi="Times New Roman"/>
          <w:b w:val="1"/>
        </w:rPr>
        <w:t>Художники-умельцы</w:t>
      </w:r>
      <w:r>
        <w:rPr>
          <w:rFonts w:ascii="Times New Roman" w:hAnsi="Times New Roman"/>
          <w:b w:val="1"/>
        </w:rPr>
        <w:t>» на 2025-2026 учебный год.</w:t>
      </w:r>
    </w:p>
    <w:tbl>
      <w:tblPr>
        <w:tblStyle w:val="Style_8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3"/>
        <w:gridCol w:w="761"/>
        <w:gridCol w:w="22"/>
        <w:gridCol w:w="27"/>
        <w:gridCol w:w="799"/>
        <w:gridCol w:w="517"/>
        <w:gridCol w:w="514"/>
        <w:gridCol w:w="514"/>
        <w:gridCol w:w="513"/>
        <w:gridCol w:w="514"/>
        <w:gridCol w:w="517"/>
        <w:gridCol w:w="862"/>
        <w:gridCol w:w="20"/>
        <w:gridCol w:w="824"/>
        <w:gridCol w:w="514"/>
        <w:gridCol w:w="515"/>
        <w:gridCol w:w="515"/>
        <w:gridCol w:w="515"/>
        <w:gridCol w:w="515"/>
        <w:gridCol w:w="518"/>
        <w:gridCol w:w="74"/>
      </w:tblGrid>
      <w:tr>
        <w:trPr>
          <w:trHeight w:hRule="atLeast" w:val="427"/>
        </w:trPr>
        <w:tc>
          <w:tcPr>
            <w:tcW w:type="dxa" w:w="8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День недели </w:t>
            </w:r>
          </w:p>
        </w:tc>
        <w:tc>
          <w:tcPr>
            <w:tcW w:type="dxa" w:w="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Месяц </w:t>
            </w:r>
          </w:p>
        </w:tc>
        <w:tc>
          <w:tcPr>
            <w:tcW w:type="dxa" w:w="308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Сентябрь</w:t>
            </w: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8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День недели 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Месяц </w:t>
            </w:r>
          </w:p>
        </w:tc>
        <w:tc>
          <w:tcPr>
            <w:tcW w:type="dxa" w:w="309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Октябрь</w:t>
            </w:r>
            <w:r>
              <w:rPr>
                <w:rFonts w:ascii="Times New Roman" w:hAnsi="Times New Roman"/>
                <w:sz w:val="16"/>
              </w:rPr>
              <w:t>  </w:t>
            </w: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Понедельник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7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8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9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A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B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Понедельник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F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0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1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2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Вторник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Вторник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0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Среда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63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64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65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66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Среда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6A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6B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6C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6D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6E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Четверг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Четверг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Пятница    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Пятница    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Суббота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D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E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F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0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Суббота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4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5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6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7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0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Воскресенье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B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C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D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E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Воскресенье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2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3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4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5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35"/>
        </w:trPr>
        <w:tc>
          <w:tcPr>
            <w:tcW w:type="dxa" w:w="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День недели </w:t>
            </w:r>
          </w:p>
        </w:tc>
        <w:tc>
          <w:tcPr>
            <w:tcW w:type="dxa" w:w="8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Месяц </w:t>
            </w:r>
          </w:p>
        </w:tc>
        <w:tc>
          <w:tcPr>
            <w:tcW w:type="dxa" w:w="308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Ноябрь</w:t>
            </w: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День недели </w:t>
            </w:r>
          </w:p>
        </w:tc>
        <w:tc>
          <w:tcPr>
            <w:tcW w:type="dxa" w:w="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Месяц </w:t>
            </w:r>
          </w:p>
        </w:tc>
        <w:tc>
          <w:tcPr>
            <w:tcW w:type="dxa" w:w="309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Декабрь</w:t>
            </w: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Понедельник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vAlign w:val="center"/>
          </w:tcPr>
          <w:p w14:paraId="B0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1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B2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B3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Понедельник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6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7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8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9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A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Вторник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BE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Вторник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Среда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CC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CD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CE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CF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Среда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D2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D3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D4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D5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6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0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Четверг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Четверг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Пятница    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Пятница    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Суббота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5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6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7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8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9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Суббота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C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D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E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F01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Воскресенье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3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4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5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6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Воскресенье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A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B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C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D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23"/>
        </w:trPr>
        <w:tc>
          <w:tcPr>
            <w:tcW w:type="dxa" w:w="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День недели </w:t>
            </w:r>
          </w:p>
        </w:tc>
        <w:tc>
          <w:tcPr>
            <w:tcW w:type="dxa" w:w="8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Месяц </w:t>
            </w:r>
          </w:p>
        </w:tc>
        <w:tc>
          <w:tcPr>
            <w:tcW w:type="dxa" w:w="308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Январь  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День недели </w:t>
            </w:r>
          </w:p>
        </w:tc>
        <w:tc>
          <w:tcPr>
            <w:tcW w:type="dxa" w:w="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Месяц </w:t>
            </w:r>
          </w:p>
        </w:tc>
        <w:tc>
          <w:tcPr>
            <w:tcW w:type="dxa" w:w="309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Февраль  </w:t>
            </w: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0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Понедельник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18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9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A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B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Понедельник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0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1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22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Вторник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26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Вторник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Среда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34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35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36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3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Среда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3B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3C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3D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3E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Четверг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41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Четверг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0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Пятница    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4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Пятница    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Суббота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5D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E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0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1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Суббота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5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6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8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Воскресенье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vAlign w:val="center"/>
          </w:tcPr>
          <w:p w14:paraId="6B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C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D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E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Воскресенье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2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3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4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5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2"/>
        </w:trPr>
        <w:tc>
          <w:tcPr>
            <w:tcW w:type="dxa" w:w="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День недели </w:t>
            </w:r>
          </w:p>
        </w:tc>
        <w:tc>
          <w:tcPr>
            <w:tcW w:type="dxa" w:w="8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Месяц </w:t>
            </w:r>
          </w:p>
        </w:tc>
        <w:tc>
          <w:tcPr>
            <w:tcW w:type="dxa" w:w="308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Март  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День недели </w:t>
            </w:r>
          </w:p>
        </w:tc>
        <w:tc>
          <w:tcPr>
            <w:tcW w:type="dxa" w:w="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Месяц </w:t>
            </w:r>
          </w:p>
        </w:tc>
        <w:tc>
          <w:tcPr>
            <w:tcW w:type="dxa" w:w="309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Апрель</w:t>
            </w:r>
            <w:r>
              <w:rPr>
                <w:rFonts w:ascii="Times New Roman" w:hAnsi="Times New Roman"/>
                <w:sz w:val="16"/>
              </w:rPr>
              <w:t>  </w:t>
            </w: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Понедельник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0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1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2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3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4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Понедельник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8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9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A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0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Вторник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Вторник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Среда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9C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9D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9E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9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Среда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A2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A3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A4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A5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vAlign w:val="center"/>
          </w:tcPr>
          <w:p w14:paraId="A6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Четверг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Четверг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Пятница    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Пятница    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0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Суббота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6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8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9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Суббота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C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D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E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Воскресенье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3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D4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5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6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7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29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Воскресенье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A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B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C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D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45"/>
        </w:trPr>
        <w:tc>
          <w:tcPr>
            <w:tcW w:type="dxa" w:w="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День недели </w:t>
            </w:r>
          </w:p>
        </w:tc>
        <w:tc>
          <w:tcPr>
            <w:tcW w:type="dxa" w:w="8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Месяц </w:t>
            </w:r>
          </w:p>
        </w:tc>
        <w:tc>
          <w:tcPr>
            <w:tcW w:type="dxa" w:w="308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Май</w:t>
            </w:r>
            <w:r>
              <w:rPr>
                <w:rFonts w:ascii="Times New Roman" w:hAnsi="Times New Roman"/>
                <w:sz w:val="16"/>
              </w:rPr>
              <w:t>  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День недели</w:t>
            </w:r>
          </w:p>
        </w:tc>
        <w:tc>
          <w:tcPr>
            <w:tcW w:type="dxa" w:w="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Месяц </w:t>
            </w:r>
          </w:p>
        </w:tc>
        <w:tc>
          <w:tcPr>
            <w:tcW w:type="dxa" w:w="309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Июнь</w:t>
            </w:r>
            <w:r>
              <w:rPr>
                <w:rFonts w:ascii="Times New Roman" w:hAnsi="Times New Roman"/>
                <w:sz w:val="16"/>
              </w:rPr>
              <w:t>  </w:t>
            </w: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Понедельник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</w:tcPr>
          <w:p w14:paraId="E8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</w:tcPr>
          <w:p w14:paraId="E9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EA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EB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Понедельник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E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0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1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2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Вторник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6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2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2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Вторник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C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D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E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F02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0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0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Среда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04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05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</w:tcPr>
          <w:p w14:paraId="06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Среда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A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B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C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D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Четверг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Четверг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8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9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A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B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Пятница    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1F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Пятница    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6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27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8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9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Суббота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D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2E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F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0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1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Суббота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4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5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6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7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0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Воскресенье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B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C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D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E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F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Воскресенье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2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3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4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5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20"/>
        </w:trPr>
        <w:tc>
          <w:tcPr>
            <w:tcW w:type="dxa" w:w="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День недели </w:t>
            </w:r>
          </w:p>
        </w:tc>
        <w:tc>
          <w:tcPr>
            <w:tcW w:type="dxa" w:w="8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Месяц </w:t>
            </w:r>
          </w:p>
        </w:tc>
        <w:tc>
          <w:tcPr>
            <w:tcW w:type="dxa" w:w="308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Июль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День недели </w:t>
            </w:r>
          </w:p>
        </w:tc>
        <w:tc>
          <w:tcPr>
            <w:tcW w:type="dxa" w:w="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Месяц </w:t>
            </w:r>
          </w:p>
        </w:tc>
        <w:tc>
          <w:tcPr>
            <w:tcW w:type="dxa" w:w="309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Август</w:t>
            </w:r>
            <w:r>
              <w:rPr>
                <w:rFonts w:ascii="Times New Roman" w:hAnsi="Times New Roman"/>
                <w:sz w:val="16"/>
              </w:rPr>
              <w:t>  </w:t>
            </w: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Понедельник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0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1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2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3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Понедельник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7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8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9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A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B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Вторник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E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F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0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1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Вторник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5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6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67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68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Среда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B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C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D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E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F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Среда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3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4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75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76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0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Четверг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9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A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B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C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D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Четверг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1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2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83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84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Пятница    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7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8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9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A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B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Пятница    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F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90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91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92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Суббота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5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6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7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8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Суббота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C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D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E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F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0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5"/>
        </w:trPr>
        <w:tc>
          <w:tcPr>
            <w:tcW w:type="dxa" w:w="17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Воскресенье 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3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4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5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6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Воскресенье 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A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B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C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D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E03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left w:type="dxa" w:w="0"/>
              <w:right w:type="dxa" w:w="0"/>
            </w:tcMar>
          </w:tcPr>
          <w:p w14:paraId="B0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8760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B1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 дни занятий группы № 1</w:t>
            </w:r>
          </w:p>
        </w:tc>
      </w:tr>
      <w:tr>
        <w:tc>
          <w:tcPr>
            <w:tcW w:type="dxa" w:w="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left w:type="dxa" w:w="0"/>
              <w:right w:type="dxa" w:w="0"/>
            </w:tcMar>
          </w:tcPr>
          <w:p w14:paraId="B2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760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B3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 дни занятий группы № 2</w:t>
            </w:r>
          </w:p>
        </w:tc>
      </w:tr>
      <w:tr>
        <w:tc>
          <w:tcPr>
            <w:tcW w:type="dxa" w:w="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tcMar>
              <w:left w:type="dxa" w:w="0"/>
              <w:right w:type="dxa" w:w="0"/>
            </w:tcMar>
          </w:tcPr>
          <w:p w14:paraId="B4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8760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B5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 выходные дни </w:t>
            </w:r>
          </w:p>
        </w:tc>
      </w:tr>
      <w:tr>
        <w:tc>
          <w:tcPr>
            <w:tcW w:type="dxa" w:w="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B6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8760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B703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 праздничные дни </w:t>
            </w:r>
          </w:p>
        </w:tc>
      </w:tr>
      <w:tr>
        <w:tc>
          <w:tcPr>
            <w:tcW w:type="dxa" w:w="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B803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type="dxa" w:w="8760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B903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 каникулы </w:t>
            </w:r>
          </w:p>
        </w:tc>
      </w:tr>
    </w:tbl>
    <w:p w14:paraId="BA030000">
      <w:pPr>
        <w:pStyle w:val="Style_10"/>
        <w:widowControl w:val="1"/>
        <w:spacing w:after="0" w:before="0" w:line="360" w:lineRule="auto"/>
        <w:ind/>
        <w:rPr>
          <w:b w:val="1"/>
          <w:sz w:val="28"/>
        </w:rPr>
      </w:pPr>
    </w:p>
    <w:p w14:paraId="BB03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Условия реализации программы</w:t>
      </w:r>
    </w:p>
    <w:p w14:paraId="BC030000">
      <w:pPr>
        <w:widowControl w:val="1"/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Материально-т</w:t>
      </w:r>
      <w:r>
        <w:rPr>
          <w:rFonts w:ascii="Times New Roman" w:hAnsi="Times New Roman"/>
          <w:b w:val="1"/>
          <w:i w:val="1"/>
          <w:sz w:val="28"/>
        </w:rPr>
        <w:t>ехническое обеспечение программы</w:t>
      </w:r>
      <w:r>
        <w:rPr>
          <w:rFonts w:ascii="Times New Roman" w:hAnsi="Times New Roman"/>
          <w:b w:val="1"/>
          <w:i w:val="1"/>
          <w:color w:val="000000"/>
          <w:sz w:val="28"/>
        </w:rPr>
        <w:t>.</w:t>
      </w:r>
    </w:p>
    <w:p w14:paraId="BD030000">
      <w:pPr>
        <w:widowControl w:val="1"/>
        <w:spacing w:afterAutospacing="on" w:beforeAutospacing="on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занятиях по данной программе потребуются следующие </w:t>
      </w:r>
      <w:r>
        <w:rPr>
          <w:rFonts w:ascii="Times New Roman" w:hAnsi="Times New Roman"/>
          <w:b w:val="1"/>
          <w:color w:val="000000"/>
          <w:sz w:val="28"/>
        </w:rPr>
        <w:t>материалы и инструменты</w:t>
      </w:r>
      <w:r>
        <w:rPr>
          <w:rFonts w:ascii="Times New Roman" w:hAnsi="Times New Roman"/>
          <w:color w:val="000000"/>
          <w:sz w:val="28"/>
        </w:rPr>
        <w:t>:</w:t>
      </w:r>
    </w:p>
    <w:p w14:paraId="BE030000">
      <w:pPr>
        <w:widowControl w:val="0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color w:val="000000"/>
          <w:spacing w:val="-28"/>
          <w:sz w:val="28"/>
        </w:rPr>
      </w:pPr>
      <w:r>
        <w:rPr>
          <w:rFonts w:ascii="Times New Roman" w:hAnsi="Times New Roman"/>
          <w:color w:val="000000"/>
          <w:sz w:val="28"/>
        </w:rPr>
        <w:t>Рабочее место: стул, стол</w:t>
      </w:r>
    </w:p>
    <w:p w14:paraId="BF030000">
      <w:pPr>
        <w:widowControl w:val="0"/>
        <w:numPr>
          <w:ilvl w:val="0"/>
          <w:numId w:val="8"/>
        </w:numPr>
        <w:tabs>
          <w:tab w:leader="none" w:pos="350" w:val="left"/>
        </w:tabs>
        <w:spacing w:after="0" w:line="360" w:lineRule="auto"/>
        <w:ind/>
        <w:jc w:val="both"/>
        <w:rPr>
          <w:rFonts w:ascii="Times New Roman" w:hAnsi="Times New Roman"/>
          <w:color w:val="000000"/>
          <w:spacing w:val="-15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>Образцы росписи;</w:t>
      </w:r>
    </w:p>
    <w:p w14:paraId="C0030000">
      <w:pPr>
        <w:widowControl w:val="0"/>
        <w:numPr>
          <w:ilvl w:val="0"/>
          <w:numId w:val="8"/>
        </w:numPr>
        <w:tabs>
          <w:tab w:leader="none" w:pos="350" w:val="left"/>
        </w:tabs>
        <w:spacing w:after="0" w:line="360" w:lineRule="auto"/>
        <w:ind/>
        <w:jc w:val="both"/>
        <w:rPr>
          <w:rFonts w:ascii="Times New Roman" w:hAnsi="Times New Roman"/>
          <w:color w:val="000000"/>
          <w:spacing w:val="-12"/>
          <w:sz w:val="28"/>
        </w:rPr>
      </w:pPr>
      <w:r>
        <w:rPr>
          <w:rFonts w:ascii="Times New Roman" w:hAnsi="Times New Roman"/>
          <w:color w:val="000000"/>
          <w:sz w:val="28"/>
        </w:rPr>
        <w:t>Этнографические образцы, копии;</w:t>
      </w:r>
    </w:p>
    <w:p w14:paraId="C1030000">
      <w:pPr>
        <w:widowControl w:val="0"/>
        <w:numPr>
          <w:ilvl w:val="0"/>
          <w:numId w:val="8"/>
        </w:numPr>
        <w:tabs>
          <w:tab w:leader="none" w:pos="350" w:val="left"/>
        </w:tabs>
        <w:spacing w:after="0" w:line="360" w:lineRule="auto"/>
        <w:ind/>
        <w:jc w:val="both"/>
        <w:rPr>
          <w:rFonts w:ascii="Times New Roman" w:hAnsi="Times New Roman"/>
          <w:color w:val="000000"/>
          <w:spacing w:val="-16"/>
          <w:sz w:val="28"/>
        </w:rPr>
      </w:pPr>
      <w:r>
        <w:rPr>
          <w:rFonts w:ascii="Times New Roman" w:hAnsi="Times New Roman"/>
          <w:color w:val="000000"/>
          <w:sz w:val="28"/>
        </w:rPr>
        <w:t>Краски - гуашь;</w:t>
      </w:r>
    </w:p>
    <w:p w14:paraId="C2030000">
      <w:pPr>
        <w:widowControl w:val="0"/>
        <w:numPr>
          <w:ilvl w:val="0"/>
          <w:numId w:val="8"/>
        </w:numPr>
        <w:tabs>
          <w:tab w:leader="none" w:pos="350" w:val="left"/>
        </w:tabs>
        <w:spacing w:after="0" w:line="360" w:lineRule="auto"/>
        <w:ind/>
        <w:jc w:val="both"/>
        <w:rPr>
          <w:rFonts w:ascii="Times New Roman" w:hAnsi="Times New Roman"/>
          <w:color w:val="000000"/>
          <w:spacing w:val="-5"/>
          <w:sz w:val="28"/>
        </w:rPr>
      </w:pPr>
      <w:r>
        <w:rPr>
          <w:rFonts w:ascii="Times New Roman" w:hAnsi="Times New Roman"/>
          <w:color w:val="000000"/>
          <w:sz w:val="28"/>
        </w:rPr>
        <w:t>Кисти круглые № 5, 3, 1</w:t>
      </w:r>
    </w:p>
    <w:p w14:paraId="C3030000">
      <w:pPr>
        <w:widowControl w:val="0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>Палитра (тарелочка или плитка);</w:t>
      </w:r>
    </w:p>
    <w:p w14:paraId="C4030000">
      <w:pPr>
        <w:widowControl w:val="0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Стаканчик для воды</w:t>
      </w:r>
      <w:r>
        <w:rPr>
          <w:rFonts w:ascii="Times New Roman" w:hAnsi="Times New Roman"/>
          <w:color w:val="000000"/>
          <w:spacing w:val="-2"/>
          <w:sz w:val="28"/>
        </w:rPr>
        <w:t>.</w:t>
      </w:r>
    </w:p>
    <w:p w14:paraId="C503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Дидактическое обеспечение:</w:t>
      </w:r>
    </w:p>
    <w:p w14:paraId="C603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 занятиях используются наглядные по</w:t>
      </w:r>
      <w:r>
        <w:rPr>
          <w:rFonts w:ascii="Times New Roman" w:hAnsi="Times New Roman"/>
          <w:sz w:val="28"/>
        </w:rPr>
        <w:t xml:space="preserve">собия, схемы, таблицы, образцы и шаблоны, выполненные педагогом.  Применяется использование интернет - </w:t>
      </w:r>
      <w:r>
        <w:rPr>
          <w:rFonts w:ascii="Times New Roman" w:hAnsi="Times New Roman"/>
          <w:sz w:val="28"/>
        </w:rPr>
        <w:t>технологий и мультимедийного обор</w:t>
      </w:r>
      <w:r>
        <w:rPr>
          <w:rFonts w:ascii="Times New Roman" w:hAnsi="Times New Roman"/>
          <w:sz w:val="28"/>
        </w:rPr>
        <w:t>удования при проведении занятий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использован</w:t>
      </w:r>
      <w:r>
        <w:rPr>
          <w:rFonts w:ascii="Times New Roman" w:hAnsi="Times New Roman"/>
          <w:sz w:val="28"/>
        </w:rPr>
        <w:t>ие различных видов презентаций).</w:t>
      </w:r>
    </w:p>
    <w:p w14:paraId="C703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Кадровое обеспечение</w:t>
      </w:r>
    </w:p>
    <w:p w14:paraId="C803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Программу реализует педагог дополнительного образования, имеющий высшее образование в педагогической сфере.</w:t>
      </w:r>
    </w:p>
    <w:p w14:paraId="C9030000">
      <w:pPr>
        <w:widowControl w:val="1"/>
        <w:ind w:left="1069" w:right="1114"/>
        <w:jc w:val="center"/>
        <w:rPr>
          <w:rFonts w:ascii="Times New Roman" w:hAnsi="Times New Roman"/>
          <w:b w:val="1"/>
          <w:i w:val="1"/>
          <w:color w:val="000000"/>
          <w:spacing w:val="-1"/>
          <w:sz w:val="28"/>
        </w:rPr>
      </w:pPr>
      <w:r>
        <w:rPr>
          <w:rFonts w:ascii="Times New Roman" w:hAnsi="Times New Roman"/>
          <w:b w:val="1"/>
          <w:i w:val="1"/>
          <w:color w:val="000000"/>
          <w:spacing w:val="-1"/>
          <w:sz w:val="28"/>
        </w:rPr>
        <w:t>Формы  аттестации и  контроля</w:t>
      </w:r>
    </w:p>
    <w:p w14:paraId="CA030000">
      <w:pPr>
        <w:widowControl w:val="1"/>
        <w:spacing w:after="0" w:line="360" w:lineRule="auto"/>
        <w:ind w:left="106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Формой подведения итогов</w:t>
      </w:r>
      <w:r>
        <w:rPr>
          <w:rFonts w:ascii="Times New Roman" w:hAnsi="Times New Roman"/>
          <w:color w:val="000000"/>
          <w:sz w:val="28"/>
        </w:rPr>
        <w:t xml:space="preserve"> реализации данной программы является выставка. </w:t>
      </w:r>
      <w:r>
        <w:rPr>
          <w:rFonts w:ascii="Times New Roman" w:hAnsi="Times New Roman"/>
          <w:color w:val="000000"/>
          <w:sz w:val="28"/>
        </w:rPr>
        <w:t xml:space="preserve">Итоговый контроль </w:t>
      </w:r>
      <w:r>
        <w:rPr>
          <w:rFonts w:ascii="Times New Roman" w:hAnsi="Times New Roman"/>
          <w:color w:val="000000"/>
          <w:sz w:val="28"/>
        </w:rPr>
        <w:t>проходит в форме выставочного просмотра.</w:t>
      </w:r>
    </w:p>
    <w:p w14:paraId="CB030000">
      <w:pPr>
        <w:widowControl w:val="1"/>
        <w:ind w:firstLine="334" w:left="1651" w:right="1114"/>
        <w:jc w:val="center"/>
        <w:rPr>
          <w:rFonts w:ascii="Times New Roman" w:hAnsi="Times New Roman"/>
          <w:b w:val="1"/>
          <w:color w:val="000000"/>
          <w:spacing w:val="-1"/>
          <w:sz w:val="28"/>
        </w:rPr>
      </w:pPr>
      <w:r>
        <w:rPr>
          <w:rFonts w:ascii="Times New Roman" w:hAnsi="Times New Roman"/>
          <w:b w:val="1"/>
          <w:sz w:val="28"/>
        </w:rPr>
        <w:t>Оценочные материалы</w:t>
      </w:r>
    </w:p>
    <w:p w14:paraId="CC030000">
      <w:pPr>
        <w:widowControl w:val="1"/>
        <w:ind w:firstLine="334" w:left="1651" w:right="1114"/>
        <w:jc w:val="center"/>
        <w:rPr>
          <w:rFonts w:ascii="Times New Roman" w:hAnsi="Times New Roman"/>
          <w:i w:val="1"/>
          <w:color w:val="000000"/>
          <w:spacing w:val="-2"/>
          <w:sz w:val="28"/>
        </w:rPr>
      </w:pPr>
      <w:r>
        <w:rPr>
          <w:rFonts w:ascii="Times New Roman" w:hAnsi="Times New Roman"/>
          <w:i w:val="1"/>
          <w:color w:val="000000"/>
          <w:spacing w:val="-1"/>
          <w:sz w:val="28"/>
        </w:rPr>
        <w:t xml:space="preserve">Диагностические критерии оценки знаний </w:t>
      </w:r>
      <w:r>
        <w:rPr>
          <w:rFonts w:ascii="Times New Roman" w:hAnsi="Times New Roman"/>
          <w:i w:val="1"/>
          <w:color w:val="000000"/>
          <w:spacing w:val="-2"/>
          <w:sz w:val="28"/>
        </w:rPr>
        <w:t xml:space="preserve">и детских работ по декоративно-прикладному искусству: </w:t>
      </w:r>
    </w:p>
    <w:p w14:paraId="CD030000">
      <w:pPr>
        <w:widowControl w:val="1"/>
        <w:ind w:right="1114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Учащийся</w:t>
      </w:r>
    </w:p>
    <w:p w14:paraId="CE030000">
      <w:pPr>
        <w:widowControl w:val="0"/>
        <w:numPr>
          <w:ilvl w:val="0"/>
          <w:numId w:val="9"/>
        </w:numPr>
        <w:tabs>
          <w:tab w:leader="none" w:pos="346" w:val="left"/>
        </w:tabs>
        <w:spacing w:after="120" w:before="10" w:line="240" w:lineRule="auto"/>
        <w:ind w:hanging="346" w:left="34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>Имеет представление о народных промыслах; называет их, узнает материал, 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которого сделано изделие;</w:t>
      </w:r>
    </w:p>
    <w:p w14:paraId="CF030000">
      <w:pPr>
        <w:widowControl w:val="0"/>
        <w:numPr>
          <w:ilvl w:val="0"/>
          <w:numId w:val="9"/>
        </w:numPr>
        <w:tabs>
          <w:tab w:leader="none" w:pos="346" w:val="left"/>
        </w:tabs>
        <w:spacing w:after="120" w:before="149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>Владеет пониманием символов в рисунке, знаками-оберегами в росписи;</w:t>
      </w:r>
    </w:p>
    <w:p w14:paraId="D0030000">
      <w:pPr>
        <w:widowControl w:val="0"/>
        <w:numPr>
          <w:ilvl w:val="0"/>
          <w:numId w:val="9"/>
        </w:numPr>
        <w:tabs>
          <w:tab w:leader="none" w:pos="346" w:val="left"/>
        </w:tabs>
        <w:spacing w:after="120" w:before="173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>Умеет самостоятельно провести анализ изделия;</w:t>
      </w:r>
    </w:p>
    <w:p w14:paraId="D1030000">
      <w:pPr>
        <w:widowControl w:val="0"/>
        <w:numPr>
          <w:ilvl w:val="0"/>
          <w:numId w:val="9"/>
        </w:numPr>
        <w:tabs>
          <w:tab w:leader="none" w:pos="346" w:val="left"/>
        </w:tabs>
        <w:spacing w:after="120" w:before="149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>Выделяет элементы узора и составляет из них композицию;</w:t>
      </w:r>
    </w:p>
    <w:p w14:paraId="D2030000">
      <w:pPr>
        <w:widowControl w:val="0"/>
        <w:numPr>
          <w:ilvl w:val="0"/>
          <w:numId w:val="9"/>
        </w:numPr>
        <w:tabs>
          <w:tab w:leader="none" w:pos="346" w:val="left"/>
        </w:tabs>
        <w:spacing w:after="120" w:before="178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>Самостоятельно определяет последовательность выполнения росписи;</w:t>
      </w:r>
    </w:p>
    <w:p w14:paraId="D3030000">
      <w:pPr>
        <w:widowControl w:val="1"/>
        <w:tabs>
          <w:tab w:leader="none" w:pos="226" w:val="left"/>
        </w:tabs>
        <w:spacing w:after="120" w:before="19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Эмоциональность, содержательность, яркость, красочность, декоративность;</w:t>
      </w:r>
    </w:p>
    <w:p w14:paraId="D4030000">
      <w:pPr>
        <w:widowControl w:val="1"/>
        <w:tabs>
          <w:tab w:leader="none" w:pos="360" w:val="left"/>
        </w:tabs>
        <w:spacing w:after="120"/>
        <w:ind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pacing w:val="-2"/>
          <w:sz w:val="28"/>
        </w:rPr>
        <w:t>Оригинальность.</w:t>
      </w:r>
    </w:p>
    <w:p w14:paraId="D5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Оценочные материалы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(Приложение 1)</w:t>
      </w:r>
    </w:p>
    <w:p w14:paraId="D6030000">
      <w:pPr>
        <w:widowControl w:val="1"/>
        <w:spacing w:after="160" w:line="264" w:lineRule="auto"/>
        <w:ind w:left="709"/>
        <w:rPr>
          <w:rFonts w:ascii="Times New Roman" w:hAnsi="Times New Roman"/>
          <w:sz w:val="28"/>
        </w:rPr>
      </w:pPr>
    </w:p>
    <w:p w14:paraId="D703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i w:val="1"/>
          <w:color w:val="000000"/>
          <w:spacing w:val="-3"/>
          <w:sz w:val="28"/>
        </w:rPr>
      </w:pPr>
      <w:r>
        <w:rPr>
          <w:rFonts w:ascii="Times New Roman" w:hAnsi="Times New Roman"/>
          <w:b w:val="1"/>
          <w:i w:val="1"/>
          <w:color w:val="000000"/>
          <w:spacing w:val="-3"/>
          <w:sz w:val="28"/>
        </w:rPr>
        <w:t>Методическое обеспечение</w:t>
      </w:r>
    </w:p>
    <w:p w14:paraId="D8030000">
      <w:pPr>
        <w:widowControl w:val="1"/>
        <w:tabs>
          <w:tab w:leader="none" w:pos="5160" w:val="left"/>
        </w:tabs>
        <w:spacing w:after="0"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Структура проведения занятия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 декоративно-прикладному искусству</w:t>
      </w:r>
    </w:p>
    <w:p w14:paraId="D9030000">
      <w:pPr>
        <w:pStyle w:val="Style_9"/>
        <w:widowControl w:val="1"/>
        <w:numPr>
          <w:ilvl w:val="0"/>
          <w:numId w:val="10"/>
        </w:numPr>
        <w:spacing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Подбор художественных материалов</w:t>
      </w:r>
    </w:p>
    <w:p w14:paraId="DA030000">
      <w:pPr>
        <w:pStyle w:val="Style_9"/>
        <w:widowControl w:val="1"/>
        <w:numPr>
          <w:ilvl w:val="0"/>
          <w:numId w:val="10"/>
        </w:numPr>
        <w:spacing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Беседа</w:t>
      </w:r>
    </w:p>
    <w:p w14:paraId="DB030000">
      <w:pPr>
        <w:pStyle w:val="Style_9"/>
        <w:widowControl w:val="1"/>
        <w:numPr>
          <w:ilvl w:val="0"/>
          <w:numId w:val="10"/>
        </w:numPr>
        <w:spacing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Демонстрация иллюстраций, образцов декоративно-прикладного искусства</w:t>
      </w:r>
    </w:p>
    <w:p w14:paraId="DC030000">
      <w:pPr>
        <w:pStyle w:val="Style_9"/>
        <w:widowControl w:val="1"/>
        <w:numPr>
          <w:ilvl w:val="0"/>
          <w:numId w:val="10"/>
        </w:numPr>
        <w:spacing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Физминутка</w:t>
      </w:r>
    </w:p>
    <w:p w14:paraId="DD030000">
      <w:pPr>
        <w:pStyle w:val="Style_9"/>
        <w:widowControl w:val="1"/>
        <w:numPr>
          <w:ilvl w:val="0"/>
          <w:numId w:val="10"/>
        </w:numPr>
        <w:spacing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Практическая работа</w:t>
      </w:r>
    </w:p>
    <w:p w14:paraId="DE030000">
      <w:pPr>
        <w:pStyle w:val="Style_9"/>
        <w:widowControl w:val="1"/>
        <w:numPr>
          <w:ilvl w:val="0"/>
          <w:numId w:val="10"/>
        </w:numPr>
        <w:spacing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Анализ, обсуждение выполненных работ.</w:t>
      </w:r>
    </w:p>
    <w:p w14:paraId="DF030000">
      <w:pPr>
        <w:widowControl w:val="1"/>
        <w:spacing w:line="360" w:lineRule="auto"/>
        <w:ind w:firstLine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Учебный материал подбирается с учетом возрастных, индивидуальных особенностей детей и темой занятий. Постепенно происходит его усложнение. Познакомив детей с промыслом, вызвав желание создать свое изделие, происходит целенаправленный процесс по его изготовлению. Для развития творческих способностей рекомендуется использовать: нетрадиционные техники рисования, экспериментирование с различными художественными материалами, дидактические игры, физминутки, упражнения для прорисовки элементов росписей.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 w:val="1"/>
          <w:color w:val="000000"/>
          <w:sz w:val="28"/>
        </w:rPr>
        <w:t>Приложение 2</w:t>
      </w:r>
      <w:r>
        <w:rPr>
          <w:rFonts w:ascii="Times New Roman" w:hAnsi="Times New Roman"/>
          <w:color w:val="000000"/>
          <w:sz w:val="28"/>
        </w:rPr>
        <w:t>)</w:t>
      </w:r>
    </w:p>
    <w:p w14:paraId="E0030000">
      <w:pPr>
        <w:widowControl w:val="1"/>
        <w:spacing w:line="360" w:lineRule="auto"/>
        <w:ind w:firstLine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работе используются различные </w:t>
      </w:r>
      <w:r>
        <w:rPr>
          <w:rFonts w:ascii="Times New Roman" w:hAnsi="Times New Roman"/>
          <w:b w:val="1"/>
          <w:color w:val="000000"/>
          <w:sz w:val="28"/>
        </w:rPr>
        <w:t>методы и приемы: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E103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метод наглядности (рассматривание подлинных изделий, иллюстраций, альбомов, открыток, таблиц, видеофильмов и др. наглядных пособий); </w:t>
      </w:r>
    </w:p>
    <w:p w14:paraId="E2030000">
      <w:pPr>
        <w:widowControl w:val="1"/>
        <w:spacing w:after="0" w:before="120" w:line="360" w:lineRule="auto"/>
        <w:ind w:firstLine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словесный (беседа, использование художественного слова, указания, пояснения); </w:t>
      </w:r>
    </w:p>
    <w:p w14:paraId="E3030000">
      <w:pPr>
        <w:widowControl w:val="1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практический (самостоятельное выполнение детьми декоративных изделий, использование различных инструментов и материалов для изображения);</w:t>
      </w:r>
    </w:p>
    <w:p w14:paraId="E4030000">
      <w:pPr>
        <w:widowControl w:val="1"/>
        <w:spacing w:after="0" w:before="120" w:line="360" w:lineRule="auto"/>
        <w:ind w:firstLine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эвристический (развитие находчивости и активности); </w:t>
      </w:r>
    </w:p>
    <w:p w14:paraId="E5030000">
      <w:pPr>
        <w:widowControl w:val="1"/>
        <w:spacing w:after="120" w:before="120" w:line="360" w:lineRule="auto"/>
        <w:ind w:firstLine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частично-поисковый; проблемно-мотивационный (стимулирует активность детей за счет включения проблемной ситуации в ход занятия);</w:t>
      </w:r>
    </w:p>
    <w:p w14:paraId="E6030000">
      <w:pPr>
        <w:widowControl w:val="1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мотивационный (убеждение, поощрение).</w:t>
      </w:r>
    </w:p>
    <w:p w14:paraId="E703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Формы работы</w:t>
      </w:r>
      <w:r>
        <w:rPr>
          <w:rFonts w:ascii="Times New Roman" w:hAnsi="Times New Roman"/>
          <w:color w:val="000000"/>
          <w:sz w:val="28"/>
        </w:rPr>
        <w:t xml:space="preserve">, используемые на занятии: беседа, выполнение практической работы, самостоятельная работа, игра. Формы подведения итогов по разделам и темам – устный опрос, </w:t>
      </w:r>
      <w:r>
        <w:rPr>
          <w:rFonts w:ascii="Times New Roman" w:hAnsi="Times New Roman"/>
          <w:color w:val="000000"/>
          <w:sz w:val="28"/>
        </w:rPr>
        <w:t xml:space="preserve">выставка, </w:t>
      </w:r>
      <w:r>
        <w:rPr>
          <w:rFonts w:ascii="Times New Roman" w:hAnsi="Times New Roman"/>
          <w:color w:val="000000"/>
          <w:sz w:val="28"/>
        </w:rPr>
        <w:t xml:space="preserve">дидактическая игра, анализ продуктов деятельности.  </w:t>
      </w:r>
    </w:p>
    <w:p w14:paraId="E8030000">
      <w:pPr>
        <w:pStyle w:val="Style_9"/>
        <w:widowControl w:val="1"/>
        <w:spacing w:after="120" w:before="120" w:line="360" w:lineRule="auto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                                           Блок «Воспитание»</w:t>
      </w:r>
    </w:p>
    <w:p w14:paraId="E903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Воспитательная программа учреждения «Я патриот и гражданин России» рассчитана на 5 лет, ориентирована на все возрастные группы обучающихся, коллектив педагогов и родителей МБУ ДО «Вожегодский ЦДО».</w:t>
      </w:r>
    </w:p>
    <w:p w14:paraId="EA030000">
      <w:pPr>
        <w:widowControl w:val="1"/>
        <w:spacing w:after="135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Цель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воспитательной работы:</w:t>
      </w:r>
      <w:r>
        <w:rPr>
          <w:rFonts w:ascii="Times New Roman" w:hAnsi="Times New Roman"/>
          <w:color w:val="000000"/>
          <w:sz w:val="28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14:paraId="EB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Задачи:</w:t>
      </w:r>
    </w:p>
    <w:p w14:paraId="EC030000">
      <w:pPr>
        <w:widowControl w:val="1"/>
        <w:numPr>
          <w:ilvl w:val="0"/>
          <w:numId w:val="11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14:paraId="ED030000">
      <w:pPr>
        <w:widowControl w:val="1"/>
        <w:numPr>
          <w:ilvl w:val="0"/>
          <w:numId w:val="12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популяризовать среди обучающихся здорового и безопасного образа жизни</w:t>
      </w:r>
    </w:p>
    <w:p w14:paraId="EE030000">
      <w:pPr>
        <w:widowControl w:val="1"/>
        <w:numPr>
          <w:ilvl w:val="0"/>
          <w:numId w:val="12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содействовать приобретению опыта профессионального самоопределения обучающихся</w:t>
      </w:r>
    </w:p>
    <w:p w14:paraId="EF030000">
      <w:pPr>
        <w:widowControl w:val="1"/>
        <w:numPr>
          <w:ilvl w:val="0"/>
          <w:numId w:val="12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14:paraId="F0030000">
      <w:pPr>
        <w:widowControl w:val="1"/>
        <w:numPr>
          <w:ilvl w:val="0"/>
          <w:numId w:val="11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F1030000">
      <w:pPr>
        <w:widowControl w:val="1"/>
        <w:numPr>
          <w:ilvl w:val="0"/>
          <w:numId w:val="11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F2030000">
      <w:pPr>
        <w:widowControl w:val="1"/>
        <w:numPr>
          <w:ilvl w:val="0"/>
          <w:numId w:val="11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F3030000">
      <w:pPr>
        <w:widowControl w:val="1"/>
        <w:numPr>
          <w:ilvl w:val="0"/>
          <w:numId w:val="11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14:paraId="F4030000">
      <w:pPr>
        <w:widowControl w:val="1"/>
        <w:numPr>
          <w:ilvl w:val="0"/>
          <w:numId w:val="11"/>
        </w:numPr>
        <w:spacing w:after="160" w:line="264" w:lineRule="auto"/>
        <w:ind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активизация взаимодействия центра дополнительного образования с социальными партнерами.</w:t>
      </w:r>
    </w:p>
    <w:p w14:paraId="F5030000">
      <w:pPr>
        <w:widowControl w:val="1"/>
        <w:spacing w:after="16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Деятельность центра дополнительного образования по данной программе ведется в следующих </w:t>
      </w:r>
      <w:r>
        <w:rPr>
          <w:rFonts w:ascii="Times New Roman" w:hAnsi="Times New Roman"/>
          <w:b w:val="1"/>
          <w:color w:val="000000"/>
          <w:sz w:val="28"/>
        </w:rPr>
        <w:t>направлениях:</w:t>
      </w:r>
    </w:p>
    <w:p w14:paraId="F6030000">
      <w:pPr>
        <w:widowControl w:val="1"/>
        <w:numPr>
          <w:ilvl w:val="0"/>
          <w:numId w:val="13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гражданско-патриотическое </w:t>
      </w:r>
    </w:p>
    <w:p w14:paraId="F7030000">
      <w:pPr>
        <w:widowControl w:val="1"/>
        <w:numPr>
          <w:ilvl w:val="0"/>
          <w:numId w:val="13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первичного самоопределения</w:t>
      </w:r>
    </w:p>
    <w:p w14:paraId="F8030000">
      <w:pPr>
        <w:widowControl w:val="1"/>
        <w:numPr>
          <w:ilvl w:val="0"/>
          <w:numId w:val="13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работа с семьей</w:t>
      </w:r>
    </w:p>
    <w:p w14:paraId="F9030000">
      <w:pPr>
        <w:widowControl w:val="1"/>
        <w:numPr>
          <w:ilvl w:val="0"/>
          <w:numId w:val="13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полезного и познавательного досуга</w:t>
      </w:r>
    </w:p>
    <w:p w14:paraId="FA030000">
      <w:pPr>
        <w:widowControl w:val="1"/>
        <w:numPr>
          <w:ilvl w:val="0"/>
          <w:numId w:val="13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духовно-нравственное</w:t>
      </w:r>
    </w:p>
    <w:p w14:paraId="FB030000">
      <w:pPr>
        <w:widowControl w:val="1"/>
        <w:numPr>
          <w:ilvl w:val="0"/>
          <w:numId w:val="13"/>
        </w:numPr>
        <w:spacing w:after="160" w:line="360" w:lineRule="auto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здоровьесберегающее</w:t>
      </w:r>
    </w:p>
    <w:p w14:paraId="FC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Основные принципы реализации программы:</w:t>
      </w:r>
    </w:p>
    <w:p w14:paraId="FD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системности;</w:t>
      </w:r>
    </w:p>
    <w:p w14:paraId="FE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развития ценностных ориентаций ребенка;</w:t>
      </w:r>
    </w:p>
    <w:p w14:paraId="FF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сотрудничества, доверия и поддержки детей;</w:t>
      </w:r>
    </w:p>
    <w:p w14:paraId="00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личностного ориентирования;</w:t>
      </w:r>
    </w:p>
    <w:p w14:paraId="01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гуманизации;</w:t>
      </w:r>
    </w:p>
    <w:p w14:paraId="02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природосообразности;</w:t>
      </w:r>
    </w:p>
    <w:p w14:paraId="03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учета возрастных особенностей;</w:t>
      </w:r>
    </w:p>
    <w:p w14:paraId="04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стимулирование самовоспитания;</w:t>
      </w:r>
    </w:p>
    <w:p w14:paraId="05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культуросообразности;</w:t>
      </w:r>
    </w:p>
    <w:p w14:paraId="06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преемственности;</w:t>
      </w:r>
    </w:p>
    <w:p w14:paraId="07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открытости;</w:t>
      </w:r>
    </w:p>
    <w:p w14:paraId="08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t>коллективной деятельности.</w:t>
      </w:r>
    </w:p>
    <w:p w14:paraId="09040000">
      <w:pPr>
        <w:widowControl w:val="1"/>
        <w:spacing w:after="160" w:line="264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Календарный план воспитательной работы на учебный год</w:t>
      </w:r>
    </w:p>
    <w:tbl>
      <w:tblPr>
        <w:tblStyle w:val="Style_8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8"/>
        <w:gridCol w:w="4493"/>
        <w:gridCol w:w="2551"/>
        <w:gridCol w:w="1980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проведения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Название мероприятия, события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Форма проведения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открытых дверей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«Калейдоскоп профессий»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первичного самоопределения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«Наш дом – Россия!»</w:t>
            </w:r>
          </w:p>
          <w:p w14:paraId="18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(к дню народного единства)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игра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Декабрь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«Зимние забавы»</w:t>
            </w:r>
          </w:p>
          <w:p w14:paraId="1D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(на свежем воздухе)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Квест-игра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Здоровье-сберегающее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«Мужество. Доблесть и честь.»</w:t>
            </w:r>
          </w:p>
          <w:p w14:paraId="2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(к Дню защитника Отечества)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по командам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«Красота спасет мир»</w:t>
            </w:r>
          </w:p>
          <w:p w14:paraId="27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(к международному женскому дню 8 марта)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по командам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с семьей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«Радуга талантов»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«Поклонимся великим тем годам!»</w:t>
            </w:r>
          </w:p>
          <w:p w14:paraId="30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(к дню Победы)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игра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Гражданско-патриотическое</w:t>
            </w:r>
          </w:p>
        </w:tc>
      </w:tr>
    </w:tbl>
    <w:p w14:paraId="3304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3404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Кроме учебных занятий обучающиеся </w:t>
      </w:r>
      <w:r>
        <w:rPr>
          <w:rFonts w:ascii="Times New Roman" w:hAnsi="Times New Roman"/>
          <w:sz w:val="28"/>
        </w:rPr>
        <w:t>участвуют в праздниках</w:t>
      </w:r>
      <w:r>
        <w:rPr>
          <w:rFonts w:ascii="Times New Roman" w:hAnsi="Times New Roman"/>
          <w:sz w:val="28"/>
        </w:rPr>
        <w:t xml:space="preserve">, играх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воспитательных мероприятиях (Приложение 2).</w:t>
      </w:r>
    </w:p>
    <w:p w14:paraId="35040000">
      <w:pPr>
        <w:pStyle w:val="Style_11"/>
        <w:widowControl w:val="1"/>
        <w:numPr>
          <w:ilvl w:val="0"/>
          <w:numId w:val="4"/>
        </w:numPr>
        <w:spacing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Информационные ресурсы и литература</w:t>
      </w:r>
    </w:p>
    <w:p w14:paraId="36040000">
      <w:pPr>
        <w:pStyle w:val="Style_11"/>
        <w:widowControl w:val="1"/>
        <w:spacing w:line="240" w:lineRule="auto"/>
        <w:ind/>
        <w:jc w:val="center"/>
        <w:rPr>
          <w:b w:val="1"/>
          <w:color w:val="000000"/>
          <w:sz w:val="28"/>
        </w:rPr>
      </w:pPr>
    </w:p>
    <w:p w14:paraId="37040000">
      <w:pPr>
        <w:pStyle w:val="Style_11"/>
        <w:widowControl w:val="1"/>
        <w:spacing w:line="240" w:lineRule="auto"/>
        <w:ind/>
        <w:jc w:val="center"/>
        <w:rPr>
          <w:b w:val="1"/>
          <w:i w:val="0"/>
          <w:color w:val="000000"/>
          <w:sz w:val="28"/>
        </w:rPr>
      </w:pPr>
      <w:r>
        <w:rPr>
          <w:b w:val="1"/>
          <w:i w:val="0"/>
          <w:color w:val="000000"/>
          <w:sz w:val="28"/>
        </w:rPr>
        <w:t>Список литературы для педагога</w:t>
      </w:r>
    </w:p>
    <w:p w14:paraId="38040000"/>
    <w:p w14:paraId="39040000">
      <w:pPr>
        <w:widowControl w:val="1"/>
        <w:numPr>
          <w:ilvl w:val="0"/>
          <w:numId w:val="14"/>
        </w:numPr>
        <w:tabs>
          <w:tab w:leader="none" w:pos="36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Путилова Н. В. </w:t>
      </w:r>
      <w:r>
        <w:rPr>
          <w:rFonts w:ascii="Times New Roman" w:hAnsi="Times New Roman"/>
          <w:sz w:val="28"/>
        </w:rPr>
        <w:t>Развитие этнохудожественной культуры педагогических работников средствами технологии освоения традиционной росписи Русского Севера на ценностной основе: практикум/ Вологодский институт развития образования. - Вологда: ВИРО, 2019. -196с.: ил., табл.</w:t>
      </w:r>
    </w:p>
    <w:p w14:paraId="3A040000">
      <w:pPr>
        <w:widowControl w:val="0"/>
        <w:numPr>
          <w:ilvl w:val="0"/>
          <w:numId w:val="14"/>
        </w:numPr>
        <w:tabs>
          <w:tab w:leader="none" w:pos="360" w:val="left"/>
        </w:tabs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Величко Н.К. Русская роспись: Техника. Приёмы. Изделия: Энциклопедия. - М.:</w:t>
      </w:r>
      <w:r>
        <w:rPr>
          <w:rFonts w:ascii="Times New Roman" w:hAnsi="Times New Roman"/>
          <w:sz w:val="28"/>
        </w:rPr>
        <w:t xml:space="preserve"> Хоббитека, 2023</w:t>
      </w:r>
      <w:r>
        <w:rPr>
          <w:rFonts w:ascii="Times New Roman" w:hAnsi="Times New Roman"/>
          <w:sz w:val="28"/>
        </w:rPr>
        <w:t>. -224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.</w:t>
      </w:r>
    </w:p>
    <w:p w14:paraId="3B040000">
      <w:pPr>
        <w:widowControl w:val="0"/>
        <w:numPr>
          <w:ilvl w:val="0"/>
          <w:numId w:val="14"/>
        </w:numPr>
        <w:tabs>
          <w:tab w:leader="none" w:pos="360" w:val="left"/>
        </w:tabs>
        <w:spacing w:after="0" w:line="360" w:lineRule="auto"/>
        <w:ind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 xml:space="preserve">Талицына Л. Ю. Вологодские свободно-кистевые росписи. Экспедиционные и учебно-методические материалы.  Часть </w:t>
      </w:r>
      <w:r>
        <w:rPr>
          <w:rFonts w:ascii="Times New Roman" w:hAnsi="Times New Roman"/>
          <w:spacing w:val="-8"/>
          <w:sz w:val="28"/>
        </w:rPr>
        <w:t>I</w:t>
      </w:r>
      <w:r>
        <w:rPr>
          <w:rFonts w:ascii="Times New Roman" w:hAnsi="Times New Roman"/>
          <w:spacing w:val="-8"/>
          <w:sz w:val="28"/>
        </w:rPr>
        <w:t xml:space="preserve"> и 2 - </w:t>
      </w:r>
      <w:r>
        <w:rPr>
          <w:rFonts w:ascii="Times New Roman" w:hAnsi="Times New Roman"/>
          <w:spacing w:val="-1"/>
          <w:sz w:val="28"/>
        </w:rPr>
        <w:t>Череповец</w:t>
      </w:r>
      <w:r>
        <w:rPr>
          <w:rFonts w:ascii="Times New Roman" w:hAnsi="Times New Roman"/>
          <w:spacing w:val="-8"/>
          <w:sz w:val="28"/>
        </w:rPr>
        <w:t>, 2006</w:t>
      </w:r>
    </w:p>
    <w:p w14:paraId="3C040000">
      <w:pPr>
        <w:widowControl w:val="0"/>
        <w:tabs>
          <w:tab w:leader="none" w:pos="360" w:val="left"/>
        </w:tabs>
        <w:spacing w:after="0" w:line="240" w:lineRule="auto"/>
        <w:ind w:left="540"/>
        <w:rPr>
          <w:rFonts w:ascii="Times New Roman" w:hAnsi="Times New Roman"/>
          <w:b w:val="1"/>
          <w:sz w:val="28"/>
        </w:rPr>
      </w:pPr>
    </w:p>
    <w:p w14:paraId="3D040000">
      <w:pPr>
        <w:widowControl w:val="0"/>
        <w:tabs>
          <w:tab w:leader="none" w:pos="360" w:val="left"/>
        </w:tabs>
        <w:spacing w:after="0" w:line="240" w:lineRule="auto"/>
        <w:ind w:left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Список литературы для родителей</w:t>
      </w:r>
    </w:p>
    <w:p w14:paraId="3E040000">
      <w:pPr>
        <w:widowControl w:val="1"/>
        <w:spacing w:after="0" w:line="240" w:lineRule="auto"/>
        <w:ind w:left="720"/>
        <w:rPr>
          <w:rFonts w:ascii="Times New Roman" w:hAnsi="Times New Roman"/>
          <w:sz w:val="28"/>
        </w:rPr>
      </w:pPr>
    </w:p>
    <w:p w14:paraId="3F040000">
      <w:pPr>
        <w:widowControl w:val="1"/>
        <w:spacing w:after="0"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.​​ 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Ланетина, Л.А. Книжки для Ульянушки: методическое пособие по основам традиционной народной росписи: в 10 кн./ Л.А. Ланетина, Л.Н. Моисеева; ГУКО ОНМЦКиПК. – Вологда: изд-во ГУКО ОНМЦКиПК, 2009. - (Серия «Из опыта работы центров традиционной народной культуры: Нюксенский район»).</w:t>
      </w:r>
    </w:p>
    <w:p w14:paraId="40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Дорожин Ю.Г. </w:t>
      </w:r>
      <w:r>
        <w:rPr>
          <w:rFonts w:ascii="Times New Roman" w:hAnsi="Times New Roman"/>
          <w:sz w:val="28"/>
        </w:rPr>
        <w:t>Мезенская роспись. Альбом для творчества.</w:t>
      </w:r>
      <w:r>
        <w:rPr>
          <w:rFonts w:ascii="Segoe UI" w:hAnsi="Segoe UI"/>
          <w:color w:val="242424"/>
          <w:sz w:val="21"/>
          <w:highlight w:val="white"/>
        </w:rPr>
        <w:t xml:space="preserve"> </w:t>
      </w:r>
      <w:r>
        <w:rPr>
          <w:rFonts w:ascii="Times New Roman" w:hAnsi="Times New Roman"/>
          <w:sz w:val="28"/>
        </w:rPr>
        <w:t>Народное искусство - детям.</w:t>
      </w:r>
      <w:r>
        <w:rPr>
          <w:rFonts w:ascii="Times New Roman" w:hAnsi="Times New Roman"/>
          <w:sz w:val="28"/>
        </w:rPr>
        <w:t xml:space="preserve"> 2023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 16 с.</w:t>
      </w:r>
      <w:r>
        <w:rPr>
          <w:rFonts w:ascii="Times New Roman" w:hAnsi="Times New Roman"/>
          <w:sz w:val="28"/>
        </w:rPr>
        <w:t xml:space="preserve"> </w:t>
      </w:r>
    </w:p>
    <w:p w14:paraId="41040000">
      <w:pPr>
        <w:widowControl w:val="1"/>
        <w:spacing w:after="12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Дорожин Ю.Г. «Рабочая тетрадь по основам народного искусства «П</w:t>
      </w:r>
      <w:r>
        <w:rPr>
          <w:rFonts w:ascii="Times New Roman" w:hAnsi="Times New Roman"/>
          <w:sz w:val="28"/>
        </w:rPr>
        <w:t>олховский Майдан. Роспись», 2023</w:t>
      </w:r>
      <w:r>
        <w:rPr>
          <w:rFonts w:ascii="Times New Roman" w:hAnsi="Times New Roman"/>
          <w:sz w:val="28"/>
        </w:rPr>
        <w:t xml:space="preserve">. </w:t>
      </w:r>
    </w:p>
    <w:p w14:paraId="42040000">
      <w:pPr>
        <w:pStyle w:val="Style_9"/>
        <w:widowControl w:val="1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Дорожин Ю.Г. «Рабочая тетрадь по основам народного искусст</w:t>
      </w:r>
      <w:r>
        <w:rPr>
          <w:rFonts w:ascii="Times New Roman" w:hAnsi="Times New Roman"/>
          <w:sz w:val="28"/>
        </w:rPr>
        <w:t>ва «Филимоновская роспись», 2024</w:t>
      </w:r>
      <w:r>
        <w:rPr>
          <w:rFonts w:ascii="Times New Roman" w:hAnsi="Times New Roman"/>
          <w:sz w:val="28"/>
        </w:rPr>
        <w:t>.</w:t>
      </w:r>
    </w:p>
    <w:p w14:paraId="43040000">
      <w:pPr>
        <w:widowControl w:val="1"/>
        <w:spacing w:after="0"/>
        <w:ind/>
        <w:rPr>
          <w:sz w:val="16"/>
        </w:rPr>
      </w:pPr>
    </w:p>
    <w:p w14:paraId="4404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Информационн</w:t>
      </w:r>
      <w:r>
        <w:rPr>
          <w:rFonts w:ascii="Times New Roman" w:hAnsi="Times New Roman"/>
          <w:b w:val="1"/>
          <w:i w:val="1"/>
          <w:sz w:val="28"/>
        </w:rPr>
        <w:t>ые ресурсы</w:t>
      </w:r>
      <w:r>
        <w:rPr>
          <w:rFonts w:ascii="Times New Roman" w:hAnsi="Times New Roman"/>
          <w:b w:val="1"/>
          <w:i w:val="1"/>
          <w:sz w:val="28"/>
        </w:rPr>
        <w:t>:</w:t>
      </w:r>
    </w:p>
    <w:p w14:paraId="45040000">
      <w:pPr>
        <w:widowControl w:val="1"/>
        <w:numPr>
          <w:ilvl w:val="0"/>
          <w:numId w:val="15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563C1"/>
          <w:sz w:val="28"/>
          <w:u w:val="single"/>
        </w:rPr>
        <w:fldChar w:fldCharType="begin"/>
      </w:r>
      <w:r>
        <w:rPr>
          <w:rFonts w:ascii="Times New Roman" w:hAnsi="Times New Roman"/>
          <w:color w:val="0563C1"/>
          <w:sz w:val="28"/>
          <w:u w:val="single"/>
        </w:rPr>
        <w:instrText>HYPERLINK "https://www.metod-kopilka.ru/uchebnometodicheskoe-posobie-po-uchebnomupredmetu-rabota-v-materiale-hudozhestvennaya-rospis-po-derevu-klass-84335.html"</w:instrText>
      </w:r>
      <w:r>
        <w:rPr>
          <w:rFonts w:ascii="Times New Roman" w:hAnsi="Times New Roman"/>
          <w:color w:val="0563C1"/>
          <w:sz w:val="28"/>
          <w:u w:val="single"/>
        </w:rPr>
        <w:fldChar w:fldCharType="separate"/>
      </w:r>
      <w:r>
        <w:rPr>
          <w:rFonts w:ascii="Times New Roman" w:hAnsi="Times New Roman"/>
          <w:color w:val="0563C1"/>
          <w:sz w:val="28"/>
          <w:u w:val="single"/>
        </w:rPr>
        <w:t>https://www.metod-kopilka.ru/uchebnometodicheskoe-posobie-po-uchebnomupredmetu-rabota-v-materiale-hudozhestvennaya-rospis-po-derevu-klass-84335.html</w:t>
      </w:r>
      <w:r>
        <w:rPr>
          <w:rFonts w:ascii="Times New Roman" w:hAnsi="Times New Roman"/>
          <w:color w:val="0563C1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- методические рекомендации по изучению росписи</w:t>
      </w:r>
    </w:p>
    <w:p w14:paraId="46040000">
      <w:pPr>
        <w:widowControl w:val="1"/>
        <w:numPr>
          <w:ilvl w:val="0"/>
          <w:numId w:val="15"/>
        </w:numPr>
        <w:spacing w:after="160" w:line="264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563C1"/>
          <w:sz w:val="28"/>
          <w:u w:val="single"/>
        </w:rPr>
        <w:fldChar w:fldCharType="begin"/>
      </w:r>
      <w:r>
        <w:rPr>
          <w:rFonts w:ascii="Times New Roman" w:hAnsi="Times New Roman"/>
          <w:color w:val="0563C1"/>
          <w:sz w:val="28"/>
          <w:u w:val="single"/>
        </w:rPr>
        <w:instrText>HYPERLINK "http://pedagogika-rao.ru/"</w:instrText>
      </w:r>
      <w:r>
        <w:rPr>
          <w:rFonts w:ascii="Times New Roman" w:hAnsi="Times New Roman"/>
          <w:color w:val="0563C1"/>
          <w:sz w:val="28"/>
          <w:u w:val="single"/>
        </w:rPr>
        <w:fldChar w:fldCharType="separate"/>
      </w:r>
      <w:r>
        <w:rPr>
          <w:rFonts w:ascii="Times New Roman" w:hAnsi="Times New Roman"/>
          <w:color w:val="0563C1"/>
          <w:sz w:val="28"/>
          <w:u w:val="single"/>
        </w:rPr>
        <w:t>http://pedagogika-rao.ru/</w:t>
      </w:r>
      <w:r>
        <w:rPr>
          <w:rFonts w:ascii="Times New Roman" w:hAnsi="Times New Roman"/>
          <w:color w:val="0563C1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- </w:t>
      </w:r>
      <w:r>
        <w:rPr>
          <w:rFonts w:ascii="OpenSansRegular" w:hAnsi="OpenSansRegular"/>
          <w:color w:val="000000"/>
          <w:sz w:val="28"/>
        </w:rPr>
        <w:t>сайт для педагогов</w:t>
      </w:r>
    </w:p>
    <w:p w14:paraId="47040000">
      <w:pPr>
        <w:widowControl w:val="1"/>
        <w:numPr>
          <w:ilvl w:val="0"/>
          <w:numId w:val="1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color w:val="0563C1"/>
          <w:sz w:val="28"/>
          <w:u w:val="single"/>
        </w:rPr>
        <w:fldChar w:fldCharType="begin"/>
      </w:r>
      <w:r>
        <w:rPr>
          <w:rFonts w:ascii="Times New Roman" w:hAnsi="Times New Roman"/>
          <w:color w:val="0563C1"/>
          <w:sz w:val="28"/>
          <w:u w:val="single"/>
        </w:rPr>
        <w:instrText>HYPERLINK "https://tradicii.com"</w:instrText>
      </w:r>
      <w:r>
        <w:rPr>
          <w:rFonts w:ascii="Times New Roman" w:hAnsi="Times New Roman"/>
          <w:color w:val="0563C1"/>
          <w:sz w:val="28"/>
          <w:u w:val="single"/>
        </w:rPr>
        <w:fldChar w:fldCharType="separate"/>
      </w:r>
      <w:r>
        <w:rPr>
          <w:rFonts w:ascii="Times New Roman" w:hAnsi="Times New Roman"/>
          <w:color w:val="0563C1"/>
          <w:sz w:val="28"/>
          <w:u w:val="single"/>
        </w:rPr>
        <w:t>https://tradicii.com</w:t>
      </w:r>
      <w:r>
        <w:rPr>
          <w:rFonts w:ascii="Times New Roman" w:hAnsi="Times New Roman"/>
          <w:color w:val="0563C1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/ – Русские народные традиции, праздники;</w:t>
      </w:r>
    </w:p>
    <w:p w14:paraId="48040000">
      <w:pPr>
        <w:widowControl w:val="1"/>
        <w:numPr>
          <w:ilvl w:val="0"/>
          <w:numId w:val="1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563C1"/>
          <w:sz w:val="28"/>
          <w:u w:val="single"/>
        </w:rPr>
        <w:fldChar w:fldCharType="begin"/>
      </w:r>
      <w:r>
        <w:rPr>
          <w:rFonts w:ascii="Times New Roman" w:hAnsi="Times New Roman"/>
          <w:color w:val="0563C1"/>
          <w:sz w:val="28"/>
          <w:u w:val="single"/>
        </w:rPr>
        <w:instrText>HYPERLINK "http://www.tairtd.ru/information/blog/Rospis-po-derevu.html"</w:instrText>
      </w:r>
      <w:r>
        <w:rPr>
          <w:rFonts w:ascii="Times New Roman" w:hAnsi="Times New Roman"/>
          <w:color w:val="0563C1"/>
          <w:sz w:val="28"/>
          <w:u w:val="single"/>
        </w:rPr>
        <w:fldChar w:fldCharType="separate"/>
      </w:r>
      <w:r>
        <w:rPr>
          <w:rFonts w:ascii="Times New Roman" w:hAnsi="Times New Roman"/>
          <w:color w:val="0563C1"/>
          <w:sz w:val="28"/>
          <w:u w:val="single"/>
        </w:rPr>
        <w:t>http://www.tairtd.ru/information/blog/Rospis-po-derevu.html</w:t>
      </w:r>
      <w:r>
        <w:rPr>
          <w:rFonts w:ascii="Times New Roman" w:hAnsi="Times New Roman"/>
          <w:color w:val="0563C1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 - Роспись по дереву – виды     росписи и пошаговый мастер – класс;</w:t>
      </w:r>
    </w:p>
    <w:p w14:paraId="49040000">
      <w:pPr>
        <w:widowControl w:val="1"/>
        <w:numPr>
          <w:ilvl w:val="0"/>
          <w:numId w:val="1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563C1"/>
          <w:sz w:val="28"/>
          <w:u w:val="single"/>
        </w:rPr>
        <w:fldChar w:fldCharType="begin"/>
      </w:r>
      <w:r>
        <w:rPr>
          <w:rFonts w:ascii="Times New Roman" w:hAnsi="Times New Roman"/>
          <w:color w:val="0563C1"/>
          <w:sz w:val="28"/>
          <w:u w:val="single"/>
        </w:rPr>
        <w:instrText>HYPERLINK "https://homius.ru/rospis-po-derevu.html"</w:instrText>
      </w:r>
      <w:r>
        <w:rPr>
          <w:rFonts w:ascii="Times New Roman" w:hAnsi="Times New Roman"/>
          <w:color w:val="0563C1"/>
          <w:sz w:val="28"/>
          <w:u w:val="single"/>
        </w:rPr>
        <w:fldChar w:fldCharType="separate"/>
      </w:r>
      <w:r>
        <w:rPr>
          <w:rFonts w:ascii="Times New Roman" w:hAnsi="Times New Roman"/>
          <w:color w:val="0563C1"/>
          <w:sz w:val="28"/>
          <w:u w:val="single"/>
        </w:rPr>
        <w:t>https://homius.ru/rospis-po-derevu.html</w:t>
      </w:r>
      <w:r>
        <w:rPr>
          <w:rFonts w:ascii="Times New Roman" w:hAnsi="Times New Roman"/>
          <w:color w:val="0563C1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 – Роспись по дереву для начинающи</w:t>
      </w:r>
      <w:r>
        <w:rPr>
          <w:rFonts w:ascii="Times New Roman" w:hAnsi="Times New Roman"/>
          <w:sz w:val="28"/>
        </w:rPr>
        <w:t>х: виды и особенности нанесения.</w:t>
      </w:r>
    </w:p>
    <w:p w14:paraId="4A040000">
      <w:pPr>
        <w:widowControl w:val="1"/>
        <w:spacing w:after="0" w:line="240" w:lineRule="auto"/>
        <w:ind w:left="786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B040000">
      <w:pPr>
        <w:widowControl w:val="1"/>
        <w:spacing w:after="0" w:line="240" w:lineRule="auto"/>
        <w:ind w:left="786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Приложения</w:t>
      </w:r>
    </w:p>
    <w:p w14:paraId="4C040000">
      <w:pPr>
        <w:widowControl w:val="1"/>
        <w:spacing w:after="0" w:line="240" w:lineRule="auto"/>
        <w:ind w:left="786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Приложение 1.</w:t>
      </w:r>
    </w:p>
    <w:p w14:paraId="4D040000">
      <w:pPr>
        <w:widowControl w:val="1"/>
        <w:spacing w:after="0" w:line="240" w:lineRule="auto"/>
        <w:ind w:left="786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E040000">
      <w:pPr>
        <w:widowControl w:val="1"/>
        <w:tabs>
          <w:tab w:leader="none" w:pos="4590" w:val="left"/>
        </w:tabs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Анализ произведений народных промыслов.</w:t>
      </w:r>
    </w:p>
    <w:p w14:paraId="4F040000">
      <w:pPr>
        <w:widowControl w:val="1"/>
        <w:numPr>
          <w:ilvl w:val="0"/>
          <w:numId w:val="16"/>
        </w:numPr>
        <w:tabs>
          <w:tab w:leader="none" w:pos="4590" w:val="left"/>
        </w:tabs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Выделение материала, из которого выполнено изделие (глина, дерево и т.д.).</w:t>
      </w:r>
    </w:p>
    <w:p w14:paraId="50040000">
      <w:pPr>
        <w:widowControl w:val="1"/>
        <w:numPr>
          <w:ilvl w:val="0"/>
          <w:numId w:val="16"/>
        </w:numPr>
        <w:tabs>
          <w:tab w:leader="none" w:pos="4590" w:val="left"/>
        </w:tabs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Выяснение доминирующего фонового цвета.</w:t>
      </w:r>
    </w:p>
    <w:p w14:paraId="51040000">
      <w:pPr>
        <w:widowControl w:val="1"/>
        <w:numPr>
          <w:ilvl w:val="0"/>
          <w:numId w:val="16"/>
        </w:numPr>
        <w:tabs>
          <w:tab w:leader="none" w:pos="4590" w:val="left"/>
        </w:tabs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основных элементов.</w:t>
      </w:r>
    </w:p>
    <w:p w14:paraId="52040000">
      <w:pPr>
        <w:widowControl w:val="1"/>
        <w:numPr>
          <w:ilvl w:val="0"/>
          <w:numId w:val="16"/>
        </w:numPr>
        <w:tabs>
          <w:tab w:leader="none" w:pos="4590" w:val="left"/>
        </w:tabs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Выяснение композиции узора.</w:t>
      </w:r>
    </w:p>
    <w:p w14:paraId="53040000">
      <w:pPr>
        <w:widowControl w:val="1"/>
        <w:numPr>
          <w:ilvl w:val="0"/>
          <w:numId w:val="16"/>
        </w:numPr>
        <w:tabs>
          <w:tab w:leader="none" w:pos="4590" w:val="left"/>
        </w:tabs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 цветового исполнения.</w:t>
      </w:r>
    </w:p>
    <w:p w14:paraId="54040000">
      <w:pPr>
        <w:widowControl w:val="1"/>
        <w:numPr>
          <w:ilvl w:val="0"/>
          <w:numId w:val="16"/>
        </w:numPr>
        <w:tabs>
          <w:tab w:leader="none" w:pos="4590" w:val="left"/>
        </w:tabs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Стиль, манера «письма».</w:t>
      </w:r>
    </w:p>
    <w:p w14:paraId="55040000">
      <w:pPr>
        <w:pStyle w:val="Style_12"/>
        <w:widowControl w:val="1"/>
        <w:ind w:left="360"/>
      </w:pPr>
    </w:p>
    <w:p w14:paraId="56040000">
      <w:pPr>
        <w:pStyle w:val="Style_12"/>
        <w:widowControl w:val="1"/>
        <w:ind w:left="360"/>
      </w:pPr>
      <w:r>
        <w:t>Варианты анализа рисунков по декоративному рисованию.</w:t>
      </w:r>
    </w:p>
    <w:p w14:paraId="57040000">
      <w:pPr>
        <w:widowControl w:val="1"/>
        <w:numPr>
          <w:ilvl w:val="0"/>
          <w:numId w:val="17"/>
        </w:numPr>
        <w:tabs>
          <w:tab w:leader="none" w:pos="1065" w:val="clear"/>
        </w:tabs>
        <w:spacing w:after="0" w:line="36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Выбрать самый красивый узор и рассказать про него, определяя колорит.</w:t>
      </w:r>
    </w:p>
    <w:p w14:paraId="58040000">
      <w:pPr>
        <w:widowControl w:val="1"/>
        <w:spacing w:after="120" w:line="360" w:lineRule="auto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 Выбрать узор, на котором бутоны крупные, красиво расположены.</w:t>
      </w:r>
    </w:p>
    <w:p w14:paraId="59040000">
      <w:pPr>
        <w:widowControl w:val="1"/>
        <w:spacing w:after="120" w:line="360" w:lineRule="auto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б. Еще раз уточнить, какие мастера составляют такие узоры.</w:t>
      </w:r>
    </w:p>
    <w:p w14:paraId="5A040000">
      <w:pPr>
        <w:widowControl w:val="1"/>
        <w:numPr>
          <w:ilvl w:val="0"/>
          <w:numId w:val="17"/>
        </w:numPr>
        <w:tabs>
          <w:tab w:leader="none" w:pos="1065" w:val="clear"/>
        </w:tabs>
        <w:spacing w:after="0" w:line="36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Найти узоры, одинаковые и разные по цвету и композиции.</w:t>
      </w:r>
    </w:p>
    <w:p w14:paraId="5B040000">
      <w:pPr>
        <w:widowControl w:val="1"/>
        <w:spacing w:after="12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а. Выбрать самый красочный узор и рассказать про него.</w:t>
      </w:r>
    </w:p>
    <w:p w14:paraId="5C040000">
      <w:pPr>
        <w:widowControl w:val="1"/>
        <w:spacing w:after="12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б. Отметить сказочность узоров по мотивам росписи.</w:t>
      </w:r>
    </w:p>
    <w:p w14:paraId="5D040000">
      <w:pPr>
        <w:widowControl w:val="1"/>
        <w:numPr>
          <w:ilvl w:val="0"/>
          <w:numId w:val="17"/>
        </w:numPr>
        <w:tabs>
          <w:tab w:leader="none" w:pos="1065" w:val="clear"/>
        </w:tabs>
        <w:spacing w:after="0" w:line="36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Предложить рассказать про свой узор.</w:t>
      </w:r>
    </w:p>
    <w:p w14:paraId="5E040000">
      <w:pPr>
        <w:widowControl w:val="1"/>
        <w:spacing w:after="12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а. Отметить красочность узора.</w:t>
      </w:r>
    </w:p>
    <w:p w14:paraId="5F040000">
      <w:pPr>
        <w:widowControl w:val="1"/>
        <w:spacing w:after="120" w:line="360" w:lineRule="auto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б. Выбрать узор, который заполняет всю площадь.</w:t>
      </w:r>
    </w:p>
    <w:p w14:paraId="60040000">
      <w:pPr>
        <w:widowControl w:val="1"/>
        <w:numPr>
          <w:ilvl w:val="0"/>
          <w:numId w:val="1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Выбрать самый красочный узор и предложить рассказать о нем.</w:t>
      </w:r>
    </w:p>
    <w:p w14:paraId="61040000">
      <w:pPr>
        <w:widowControl w:val="1"/>
        <w:numPr>
          <w:ilvl w:val="1"/>
          <w:numId w:val="1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Предложить рассказать про свой узор.</w:t>
      </w:r>
    </w:p>
    <w:p w14:paraId="62040000">
      <w:pPr>
        <w:widowControl w:val="1"/>
        <w:spacing w:line="360" w:lineRule="auto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б. Отметить красочн</w:t>
      </w:r>
      <w:r>
        <w:rPr>
          <w:rFonts w:ascii="Times New Roman" w:hAnsi="Times New Roman"/>
          <w:sz w:val="28"/>
        </w:rPr>
        <w:t>ость узоров по мотивам росписи.</w:t>
      </w:r>
    </w:p>
    <w:p w14:paraId="63040000">
      <w:pPr>
        <w:pStyle w:val="Style_4"/>
        <w:widowControl w:val="1"/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Уровни эстетического развития</w:t>
      </w:r>
    </w:p>
    <w:p w14:paraId="64040000">
      <w:pPr>
        <w:pStyle w:val="Style_4"/>
        <w:widowControl w:val="1"/>
        <w:spacing w:line="360" w:lineRule="auto"/>
        <w:ind/>
        <w:jc w:val="both"/>
        <w:rPr>
          <w:sz w:val="28"/>
        </w:rPr>
      </w:pPr>
      <w:r>
        <w:rPr>
          <w:rStyle w:val="Style_13_ch"/>
          <w:sz w:val="28"/>
        </w:rPr>
        <w:t>Низкий уровень</w:t>
      </w:r>
      <w:r>
        <w:rPr>
          <w:sz w:val="28"/>
        </w:rPr>
        <w:t xml:space="preserve"> эстетического развития характеризуется следующими показателями: отрицательное отношение к красивым изделиям; отсутствие желания заниматься созданием эстетических изделий. Показатели способности при этом следующие: учащиеся не различают красивых и некрасивых предметов, не выделяют понятие «красиво». У них слабо выражено умение мастерить. Они имеют понятие о красоте изделия, но не могут объяснить, почему красивы конкретные образцы, имеют слабо выраженное умение творить. Учащиеся имеют понятие о красоте предметов, могут показать какое изделие более красиво, но объясняют, путано, сбивчиво, у них недостаточно сформированы умения для создания красоты.</w:t>
      </w:r>
    </w:p>
    <w:p w14:paraId="65040000">
      <w:pPr>
        <w:pStyle w:val="Style_4"/>
        <w:widowControl w:val="1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Для</w:t>
      </w:r>
      <w:r>
        <w:rPr>
          <w:i w:val="1"/>
          <w:sz w:val="28"/>
        </w:rPr>
        <w:t xml:space="preserve"> среднего</w:t>
      </w:r>
      <w:r>
        <w:rPr>
          <w:sz w:val="28"/>
        </w:rPr>
        <w:t xml:space="preserve"> уровня эстетического развития характерны следующие показатели: желание иметь яркие, броские изделия; интерес к красивым изделиям; интерес к эстетичным изделиям и желание сделать такой же предмет, каким является образец. На данном уровне показатели способности следующие: имеют понятие о красоте, в чем заключена красота изделия, но не могут объяснить, как это сделать, т.е. не владеют технологией изготовления изделия и создания красивого предмета; имеют понятие о красоте, могут объяснить, чем красив предмет, рассказать о технологии его изготовления, назвать инструменты, с помощью которых предмет изготавливается, могут сами его спроектировать и изготовить, но недостаточно красивым. Имеют понятие о красоте, могут объяснить, в чем она заключена и какова технология изготовления, а также могут повторить, создать аналогичные изделия.</w:t>
      </w:r>
    </w:p>
    <w:p w14:paraId="66040000">
      <w:pPr>
        <w:pStyle w:val="Style_4"/>
        <w:widowControl w:val="1"/>
        <w:spacing w:line="360" w:lineRule="auto"/>
        <w:ind/>
        <w:jc w:val="both"/>
        <w:rPr>
          <w:sz w:val="28"/>
        </w:rPr>
      </w:pPr>
      <w:r>
        <w:rPr>
          <w:rStyle w:val="Style_13_ch"/>
          <w:sz w:val="28"/>
        </w:rPr>
        <w:t>Высокий уровень</w:t>
      </w:r>
      <w:r>
        <w:rPr>
          <w:sz w:val="28"/>
        </w:rPr>
        <w:t xml:space="preserve"> эстетического развития характеризуется следующими показателями: наличие потребности создавать красивые изделия; потребность во все проявления прекрасного вносить свое, улучшая различные предметы, поиск красоты в жизни, действительности. На данном уровне показатели способности следующие: учащиеся могут объяснить, в чем выражена красота предмета и технологию изготовления, используемые материалы и инструменты, способы создавать на основе предложенного свои варианты; изучив предлагаемый образец, могут проанализировать его, предложить технологию, а также самостоятельно изготовить изделие лучше, чем было предложено; создают принципиально новые проекты изделия, основываясь на собственном представлении о красоте, и выбирают оптимальную технологию изготовления предметов.</w:t>
      </w:r>
    </w:p>
    <w:p w14:paraId="67040000">
      <w:pPr>
        <w:widowControl w:val="1"/>
        <w:spacing w:after="0" w:line="240" w:lineRule="auto"/>
        <w:ind w:left="786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68040000">
      <w:pPr>
        <w:widowControl w:val="1"/>
        <w:spacing w:after="0" w:line="240" w:lineRule="auto"/>
        <w:ind w:left="786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Приложение 2.</w:t>
      </w:r>
    </w:p>
    <w:p w14:paraId="69040000">
      <w:pPr>
        <w:widowControl w:val="1"/>
        <w:spacing w:after="0" w:line="240" w:lineRule="auto"/>
        <w:ind w:left="786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6A040000">
      <w:pPr>
        <w:widowControl w:val="1"/>
        <w:tabs>
          <w:tab w:leader="none" w:pos="7377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Игры по ознакомлению детей </w:t>
      </w:r>
      <w:r>
        <w:rPr>
          <w:rFonts w:ascii="Times New Roman" w:hAnsi="Times New Roman"/>
          <w:b w:val="1"/>
          <w:sz w:val="28"/>
        </w:rPr>
        <w:t xml:space="preserve">с </w:t>
      </w:r>
      <w:r>
        <w:rPr>
          <w:rFonts w:ascii="Times New Roman" w:hAnsi="Times New Roman"/>
          <w:b w:val="1"/>
          <w:sz w:val="28"/>
        </w:rPr>
        <w:t>де</w:t>
      </w:r>
      <w:r>
        <w:rPr>
          <w:rFonts w:ascii="Times New Roman" w:hAnsi="Times New Roman"/>
          <w:b w:val="1"/>
          <w:sz w:val="28"/>
        </w:rPr>
        <w:t>коративно-прикладны</w:t>
      </w:r>
      <w:r>
        <w:rPr>
          <w:rFonts w:ascii="Times New Roman" w:hAnsi="Times New Roman"/>
          <w:b w:val="1"/>
          <w:sz w:val="28"/>
        </w:rPr>
        <w:t>м искусством</w:t>
      </w:r>
    </w:p>
    <w:p w14:paraId="6B040000">
      <w:pPr>
        <w:widowControl w:val="1"/>
        <w:tabs>
          <w:tab w:leader="none" w:pos="7377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«Назови правильно»</w:t>
      </w:r>
    </w:p>
    <w:p w14:paraId="6C040000">
      <w:pPr>
        <w:widowControl w:val="1"/>
        <w:tabs>
          <w:tab w:leader="none" w:pos="7377" w:val="left"/>
        </w:tabs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Цель</w:t>
      </w:r>
      <w:r>
        <w:rPr>
          <w:rFonts w:ascii="Times New Roman" w:hAnsi="Times New Roman"/>
          <w:i w:val="1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Закрепить знания детей о народных художественных промыслах, их признаках. Умение найти нужный промысел среди других, обосновать свой выбор, составлять описательный рассказ.</w:t>
      </w:r>
    </w:p>
    <w:p w14:paraId="6D040000">
      <w:pPr>
        <w:widowControl w:val="1"/>
        <w:tabs>
          <w:tab w:leader="none" w:pos="7377" w:val="left"/>
        </w:tabs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«Угадай, какая роспись?»</w:t>
      </w:r>
    </w:p>
    <w:p w14:paraId="6E040000">
      <w:pPr>
        <w:widowControl w:val="1"/>
        <w:tabs>
          <w:tab w:leader="none" w:pos="7377" w:val="left"/>
        </w:tabs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Закреплять умение детей узнавать и называть ту или иную роспись; уметь обосновать свой выбор, называть элементы росписей, отгадывать загадки. Воспитывать у детей чувство гордости за родной край – край умельцев и мастеров.</w:t>
      </w:r>
    </w:p>
    <w:p w14:paraId="6F040000">
      <w:pPr>
        <w:widowControl w:val="1"/>
        <w:tabs>
          <w:tab w:leader="none" w:pos="7377" w:val="left"/>
        </w:tabs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«Составь хохломской узор»</w:t>
      </w:r>
    </w:p>
    <w:p w14:paraId="70040000">
      <w:pPr>
        <w:widowControl w:val="1"/>
        <w:tabs>
          <w:tab w:leader="none" w:pos="7377" w:val="left"/>
        </w:tabs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Закрепить умение детей составлять хохломские узоры способом аппликации. Закреплять название элементов росписи («осочки», «травинки», «трилистики», «капельки», «криуль»). Поддерживать интерес к хохломскому промыслу..</w:t>
      </w:r>
    </w:p>
    <w:p w14:paraId="71040000">
      <w:pPr>
        <w:widowControl w:val="1"/>
        <w:tabs>
          <w:tab w:leader="none" w:pos="7377" w:val="left"/>
        </w:tabs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«Угадай и расскажи»</w:t>
      </w:r>
    </w:p>
    <w:p w14:paraId="72040000">
      <w:pPr>
        <w:widowControl w:val="1"/>
        <w:tabs>
          <w:tab w:leader="none" w:pos="7377" w:val="left"/>
        </w:tabs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Цель</w:t>
      </w:r>
      <w:r>
        <w:rPr>
          <w:rFonts w:ascii="Times New Roman" w:hAnsi="Times New Roman"/>
          <w:sz w:val="28"/>
        </w:rPr>
        <w:t>: Закрепить знания детей о народной игрушке, как об одной из форм народного декоративно-прикладного искусства; узнавать игрушку по изображению, уметь объяснить свой выбор, выделять элементы росписи, её колорит и композицию узора на изделии. Развивать эстетический вкус.</w:t>
      </w:r>
    </w:p>
    <w:p w14:paraId="73040000">
      <w:pPr>
        <w:widowControl w:val="1"/>
        <w:tabs>
          <w:tab w:leader="none" w:pos="7377" w:val="left"/>
        </w:tabs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«Городецкие узоры»</w:t>
      </w:r>
    </w:p>
    <w:p w14:paraId="74040000">
      <w:pPr>
        <w:widowControl w:val="1"/>
        <w:tabs>
          <w:tab w:leader="none" w:pos="4500" w:val="left"/>
          <w:tab w:leader="none" w:pos="7377" w:val="left"/>
        </w:tabs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Закреплять умение детей составлять Городецкие узоры, узнавать элементы росписи, запомнить порядок выполнения узора, подбирать самостоятельно цвет и оттенок для него, развивать воображение, умение использовать полученные знания для составления композиции.</w:t>
      </w:r>
    </w:p>
    <w:p w14:paraId="75040000">
      <w:pPr>
        <w:widowControl w:val="1"/>
        <w:tabs>
          <w:tab w:leader="none" w:pos="7377" w:val="left"/>
        </w:tabs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«Распиши платок»</w:t>
      </w:r>
    </w:p>
    <w:p w14:paraId="76040000">
      <w:pPr>
        <w:widowControl w:val="1"/>
        <w:tabs>
          <w:tab w:leader="none" w:pos="7377" w:val="left"/>
        </w:tabs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Закрепить знания детей об искусстве русской шали. Развивать у детей эстетический вкус, учить составлять простейшие узоры из различных декоративных элементов (цветов, листьев, бутонов, веточек и т.д.), умение подбирать цветовую гамму узора.</w:t>
      </w:r>
    </w:p>
    <w:p w14:paraId="77040000">
      <w:pPr>
        <w:widowControl w:val="1"/>
        <w:tabs>
          <w:tab w:leader="none" w:pos="7377" w:val="left"/>
        </w:tabs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Дидактические игры «Собери матрёшку», «Найди домик матрёшки»</w:t>
      </w:r>
    </w:p>
    <w:p w14:paraId="78040000">
      <w:pPr>
        <w:widowControl w:val="1"/>
        <w:tabs>
          <w:tab w:leader="none" w:pos="7377" w:val="left"/>
        </w:tabs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Закреплять знания детей о народной игрушке – матрёшке; умение собирать матрёшку из частей по способу мозаики. Выделять элементы украшения. Воспитывать уважение и любовь к народному творчеству.</w:t>
      </w:r>
    </w:p>
    <w:p w14:paraId="79040000">
      <w:pPr>
        <w:widowControl w:val="1"/>
        <w:spacing w:after="0" w:line="240" w:lineRule="auto"/>
        <w:ind w:left="786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7A040000">
      <w:pPr>
        <w:widowControl w:val="1"/>
        <w:tabs>
          <w:tab w:leader="none" w:pos="459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Легенды и сказки для знакомства детей</w:t>
      </w:r>
    </w:p>
    <w:p w14:paraId="7B040000">
      <w:pPr>
        <w:widowControl w:val="1"/>
        <w:spacing w:after="0" w:line="240" w:lineRule="auto"/>
        <w:ind w:left="78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русским декоративно-прикладным искусством.</w:t>
      </w:r>
    </w:p>
    <w:p w14:paraId="7C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D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Сказка «Семь Катерин»</w:t>
      </w:r>
    </w:p>
    <w:p w14:paraId="7E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(знакомство детей с вологодским кружевом)</w:t>
      </w:r>
    </w:p>
    <w:p w14:paraId="7F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FF"/>
          <w:sz w:val="24"/>
        </w:rPr>
      </w:pPr>
    </w:p>
    <w:p w14:paraId="8004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Ребята, вы любите слушать сказки? Хотите, я вам расскажу необычную сказку? Тогда садитесь поудобней и слушайте.</w:t>
      </w:r>
    </w:p>
    <w:p w14:paraId="8104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Рассказывают, что царь Петр частенько в заморские страны ездил. Любил своими глазами посмотреть, как и что. Прикидывал, где чему хорошему поучиться. Однажды приезжает к Лазоревому морю. Заморский король его встречает, во дворец ведет, показывает разные диковины.</w:t>
      </w:r>
    </w:p>
    <w:p w14:paraId="82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-Жаль мне тебя, царь Петр, - говорит, - живешь ты среди темных людей. Ничего-то они не знают, ничего не умеют. Взгляни, вот, какие мастерицы в моем королевстве имеются. И показывает скатерть кружевную. Царь Петр посмотрел на скатерть и засмеялся:</w:t>
      </w:r>
    </w:p>
    <w:p w14:paraId="83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-Где же вы в своей стране видели березки да ромашки. Это русское кружево из моей страны.</w:t>
      </w:r>
    </w:p>
    <w:p w14:paraId="84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-Быть того не может! – вскричал король и стал скатерть в увеличительное стекло рассматривать. Но смотри, не смотри – береза березой и останется. Рассердился король, приказал позвать к себе купцов. Те бросились королю в ноги и признались:</w:t>
      </w:r>
    </w:p>
    <w:p w14:paraId="85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-Виноваты, ваше королевское величество! Ох, виноваты! Не вели казнить, вели миловать! Не наших это мастериц дело, у русских кружевниц куплено – у семи Катерин. Лучше их никто кружева не плетет, богаче узора нигде не найдешь…</w:t>
      </w:r>
    </w:p>
    <w:p w14:paraId="86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-Что еще за семь Катерин? Опять меня обмануть хотите? – разгневался король заморский. Тут уж царю Петру пришлось за купцов заступиться.</w:t>
      </w:r>
    </w:p>
    <w:p w14:paraId="87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-Есть, - говорит, - в моем царстве такие кружевницы. Слышать я о них слышал, хоть видеть , никогда не видел.</w:t>
      </w:r>
    </w:p>
    <w:p w14:paraId="88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заморский король разошелся – и царю Петру веры нет.</w:t>
      </w:r>
    </w:p>
    <w:p w14:paraId="89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-Не поверю, - кричит, - пока своими глазами не увижу! Покажите мне этих Катерин! Едем к ним сию же минуту!</w:t>
      </w:r>
    </w:p>
    <w:p w14:paraId="8A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Ну царям сборы не</w:t>
      </w:r>
      <w:r>
        <w:rPr>
          <w:rFonts w:ascii="Times New Roman" w:hAnsi="Times New Roman"/>
          <w:sz w:val="24"/>
        </w:rPr>
        <w:t>долги. Приказали лошадей запрячь, да и поехали. Впереди – стража, позади – стража на тот случай, если разбойники нападут.</w:t>
      </w:r>
    </w:p>
    <w:p w14:paraId="8B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Начали путь в коляске, а потом в сани пересели, в собольи шубы оделись. Едут, едут. Смотрят, на встречу возок ползет. В нем – купец с узлом на коленях. Спрашивает его королевский стражник:</w:t>
      </w:r>
    </w:p>
    <w:p w14:paraId="8C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-Добрый человек, не укажешь ли нам путь к семи Катеринам – кружевницам.</w:t>
      </w:r>
    </w:p>
    <w:p w14:paraId="8D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Купец рассказал, как проехать, да и говорит:</w:t>
      </w:r>
    </w:p>
    <w:p w14:paraId="8E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-Я вот от них возвращаюсь. Занавески купил. Может, взглянете.</w:t>
      </w:r>
    </w:p>
    <w:p w14:paraId="8F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Развернул купец занавески. Все они так и ахнули. На каждой из них целая сказка выплетена. На одной – про Морозко, на другой – про Сивку-Бурку, а на третьей – про Василису Премудрую. Заморский король как увидел занавески, так и закричал:</w:t>
      </w:r>
    </w:p>
    <w:p w14:paraId="90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-Мои! Покупаю!</w:t>
      </w:r>
    </w:p>
    <w:p w14:paraId="91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бросил купцу кошелек с золотом.</w:t>
      </w:r>
    </w:p>
    <w:p w14:paraId="92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царь Петр молчит, будто его это вовсе не касается. Двинулись дальше. Навстречу другой возок. В нем тоже купец сидит. И тоже узел держит. Спрашивает его королевский стражник:</w:t>
      </w:r>
    </w:p>
    <w:p w14:paraId="93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-Добрый человек, не скажешь ли ты нам, где семь Катерин живут?</w:t>
      </w:r>
    </w:p>
    <w:p w14:paraId="94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Отвечает купец:</w:t>
      </w:r>
    </w:p>
    <w:p w14:paraId="95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-Знаю, как 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знать! Вот за тем леском… я вот покрывало купил у них. не взглянете ли?</w:t>
      </w:r>
    </w:p>
    <w:p w14:paraId="96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Развернул купец покрывало – чудо, да и только! На одной стороне – весна лето догоняет, на другой – зима с осенью в обнимку идут.</w:t>
      </w:r>
    </w:p>
    <w:p w14:paraId="97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Заморский король даже из саней выпрыгнул.</w:t>
      </w:r>
    </w:p>
    <w:p w14:paraId="98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-Покупаю! Покупаю! – кричит, - Казначей, «дай ему целую шапку золота…»</w:t>
      </w:r>
    </w:p>
    <w:p w14:paraId="99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сам покрывало в охапку – и в сани. Боится, чтобы купец, чего доброго не передумал или царь Петр покупку не перехватил. Еще немного проехали - и до села добрались. Подкатили к дому, где кружевницы живут.</w:t>
      </w:r>
    </w:p>
    <w:p w14:paraId="9A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Вышли на крыльцо семь Катерин. Все статные, красивые, русые, ясноглазые. Поклонились они гостям в пояс, в дом к себе пригласили. А сами за работу сели. У каждой на подушечке-валике свой узор заплетен: у одной, будто волны под руками струятся, у другой – над небывалыми цветами птицы порхают, у третьей – по всему кружеву звезды рассыпаны…</w:t>
      </w:r>
    </w:p>
    <w:p w14:paraId="9B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Дух захватило у заморского короля. Он себя щипать стал, уж не снится ли ему это. Потом заморский король пришел в себя, спрашивает:</w:t>
      </w:r>
    </w:p>
    <w:p w14:paraId="9C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-А кто вам узоры дает? Кто их придумывает? Продайте мне все узоры – в убытке не будите. </w:t>
      </w:r>
    </w:p>
    <w:p w14:paraId="9D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Отвечают кружевницы:</w:t>
      </w:r>
    </w:p>
    <w:p w14:paraId="9E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-Нет у нас никаких узоров. Сказки нам помогают.</w:t>
      </w:r>
    </w:p>
    <w:p w14:paraId="9F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Захотел заморский король сказки купить, но они не продаются.</w:t>
      </w:r>
    </w:p>
    <w:p w14:paraId="A0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Старшая Катерина говорит:</w:t>
      </w:r>
    </w:p>
    <w:p w14:paraId="A1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-Сказки у нас не продажные. Мы их «складываем» по очереди. Что не кружево – то новая сказка…</w:t>
      </w:r>
    </w:p>
    <w:p w14:paraId="A2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Царь Петр попросил:</w:t>
      </w:r>
    </w:p>
    <w:p w14:paraId="A3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-Расскажите нам. Люблю сказки слушать!</w:t>
      </w:r>
    </w:p>
    <w:p w14:paraId="A4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старшая Катерина рассказала ему сказку, которая называется «Волшебное кружево».</w:t>
      </w:r>
    </w:p>
    <w:p w14:paraId="A504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А сказку мы с вами должны сами придумать.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(Дети сами составляют сказку).</w:t>
      </w:r>
    </w:p>
    <w:p w14:paraId="A604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</w:p>
    <w:p w14:paraId="A7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A8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Легенда «Золотая Хохлома»</w:t>
      </w:r>
    </w:p>
    <w:p w14:paraId="A9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(знакомство детей с искусством Хохломы.)</w:t>
      </w:r>
    </w:p>
    <w:p w14:paraId="AA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B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 xml:space="preserve"> вариант.</w:t>
      </w:r>
      <w:r>
        <w:rPr>
          <w:rFonts w:ascii="Times New Roman" w:hAnsi="Times New Roman"/>
          <w:sz w:val="24"/>
        </w:rPr>
        <w:t xml:space="preserve"> В народе сказывают о чудо-мастере, который жил в нижегородских лесах. Построил мастер дом в лесу на берегу реки и начал изготовлять посуду. Один раз прилетела к нему жар-птица. Мужик накормил ее крошками. Птица захотела отблагодарить мужика. Задела она своим крылом простую посуду деревянную и посуда в миг превратилась в «золотую». С тех пор стал мужик делать посуду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 все его узорные чашки и ложки были похожи на золотые. Узнали об этом в Москве, и послал царь за мастером царских солдат. Когда услышал об этом мастер, он позвал мужиков, рассказал им секрет «золотой» посуды. А сам исчез…</w:t>
      </w:r>
    </w:p>
    <w:p w14:paraId="AC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AD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II</w:t>
      </w:r>
      <w:r>
        <w:rPr>
          <w:rFonts w:ascii="Times New Roman" w:hAnsi="Times New Roman"/>
          <w:i w:val="1"/>
          <w:sz w:val="24"/>
        </w:rPr>
        <w:t xml:space="preserve"> вариант.</w:t>
      </w:r>
      <w:r>
        <w:rPr>
          <w:rFonts w:ascii="Times New Roman" w:hAnsi="Times New Roman"/>
          <w:sz w:val="24"/>
        </w:rPr>
        <w:t xml:space="preserve"> Говорят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в давние времена в Москве жил талантливый мастер-иконописец. Царь высоко ценил его мастерство и щедро награждал за труды. Любил мастер свое ремесло, но еще больше любил он свободу. Но однажды покинул он царские палаты и поселился в глухих керженских лесах. Избу поставил и занялся своим ремеслом. Хотел мастер, чтобы его искусство стало всем родным, как простая русская песня, и чтобы в нем отразилась красота русской природы. И стал он рисовать пышные яркие цветы и тоненькие веточки.</w:t>
      </w:r>
    </w:p>
    <w:p w14:paraId="AE04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Вскоре слава о мастере разнеслась по всей земле. Стали люди приезжать да красотой любоваться. Избы рубили и селились рядом. Слава о мастере донеслась и до государя. Приказал он отряду стрельцов найти беглеца и вернуть в Москву. Но народная молва летела быстрее стрелецких сапог. Узнал о беде мастер, собрал своих односельчан и раскрыл секреты своего мастерства. А утром, когда царские посланцы вошли в село, они увидели, как ярким пламенем горела изба чудо-художника. А самого художника, как ни искали, нигде не нашли. Но остались от художника краски, вобравшие в себя жар пламени и чернь пепелища. Исчез мастер, но осталось его удивительное искусство, в котором отразилась и горячая любовь к людям, и жажда красоты. Знать, кисть у художника была необычной – она была из солнечных лучей.</w:t>
      </w:r>
    </w:p>
    <w:p w14:paraId="AF04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</w:p>
    <w:sectPr>
      <w:footerReference r:id="rId1" w:type="default"/>
      <w:footerReference r:id="rId2" w:type="even"/>
      <w:pgSz w:h="16838" w:orient="portrait" w:w="11906"/>
      <w:pgMar w:bottom="1134" w:footer="708" w:gutter="0" w:header="708" w:left="1134" w:right="707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9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3960" w:val="left"/>
        </w:tabs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680" w:val="left"/>
        </w:tabs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400" w:val="left"/>
        </w:tabs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120" w:val="left"/>
        </w:tabs>
        <w:ind w:hanging="360" w:left="612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928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hanging="360" w:left="1080"/>
      </w:pPr>
    </w:lvl>
    <w:lvl w:ilvl="1">
      <w:start w:val="1"/>
      <w:numFmt w:val="decimal"/>
      <w:lvlText w:val="%1.%2."/>
      <w:lvlJc w:val="left"/>
      <w:pPr>
        <w:widowControl w:val="1"/>
        <w:ind w:hanging="720" w:left="1440"/>
      </w:pPr>
    </w:lvl>
    <w:lvl w:ilvl="2">
      <w:start w:val="1"/>
      <w:numFmt w:val="decimal"/>
      <w:lvlText w:val="%1.%2.%3."/>
      <w:lvlJc w:val="left"/>
      <w:pPr>
        <w:widowControl w:val="1"/>
        <w:ind w:hanging="720" w:left="1440"/>
      </w:pPr>
    </w:lvl>
    <w:lvl w:ilvl="3">
      <w:start w:val="1"/>
      <w:numFmt w:val="decimal"/>
      <w:lvlText w:val="%1.%2.%3.%4."/>
      <w:lvlJc w:val="left"/>
      <w:pPr>
        <w:widowControl w:val="1"/>
        <w:ind w:hanging="1080" w:left="180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800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216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52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520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880"/>
      </w:pPr>
    </w:lvl>
  </w:abstractNum>
  <w:abstractNum w:abstractNumId="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7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8">
    <w:lvl w:ilvl="0">
      <w:start w:val="0"/>
      <w:numFmt w:val="bullet"/>
      <w:lvlText w:val="*"/>
      <w:lvlJc w:val="left"/>
    </w:lvl>
  </w:abstractNum>
  <w:abstractNum w:abstractNumId="9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0">
    <w:lvl w:ilvl="0">
      <w:start w:val="0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start w:val="0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start w:val="0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decimal"/>
      <w:lvlText w:val="%1."/>
      <w:lvlJc w:val="left"/>
      <w:pPr>
        <w:widowControl w:val="1"/>
        <w:tabs>
          <w:tab w:leader="none" w:pos="540" w:val="left"/>
        </w:tabs>
        <w:ind w:hanging="360" w:left="54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14">
    <w:lvl w:ilvl="0">
      <w:start w:val="1"/>
      <w:numFmt w:val="decimal"/>
      <w:lvlText w:val="%1)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15">
    <w:lvl w:ilvl="0">
      <w:start w:val="1"/>
      <w:numFmt w:val="decimal"/>
      <w:lvlText w:val="%1."/>
      <w:lvlJc w:val="left"/>
      <w:pPr>
        <w:widowControl w:val="1"/>
        <w:tabs>
          <w:tab w:leader="none" w:pos="1425" w:val="left"/>
        </w:tabs>
        <w:ind w:hanging="705" w:left="1425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800" w:val="left"/>
        </w:tabs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520" w:val="left"/>
        </w:tabs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3240" w:val="left"/>
        </w:tabs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960" w:val="left"/>
        </w:tabs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680" w:val="left"/>
        </w:tabs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400" w:val="left"/>
        </w:tabs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6120" w:val="left"/>
        </w:tabs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840" w:val="left"/>
        </w:tabs>
        <w:ind w:hanging="180" w:left="6840"/>
      </w:pPr>
    </w:lvl>
  </w:abstractNum>
  <w:abstractNum w:abstractNumId="16">
    <w:lvl w:ilvl="0">
      <w:start w:val="1"/>
      <w:numFmt w:val="decimal"/>
      <w:lvlText w:val="%1."/>
      <w:lvlJc w:val="left"/>
      <w:pPr>
        <w:widowControl w:val="1"/>
        <w:tabs>
          <w:tab w:leader="none" w:pos="1065" w:val="left"/>
        </w:tabs>
        <w:ind w:hanging="705" w:left="1065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14_ch" w:type="character">
    <w:name w:val="Normal"/>
    <w:link w:val="Style_14"/>
    <w:rPr>
      <w:sz w:val="22"/>
    </w:rPr>
  </w:style>
  <w:style w:styleId="Style_15" w:type="paragraph">
    <w:name w:val="toc 2"/>
    <w:next w:val="Style_14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5" w:type="paragraph">
    <w:name w:val="c12"/>
    <w:basedOn w:val="Style_16"/>
    <w:link w:val="Style_5_ch"/>
  </w:style>
  <w:style w:styleId="Style_5_ch" w:type="character">
    <w:name w:val="c12"/>
    <w:basedOn w:val="Style_16_ch"/>
    <w:link w:val="Style_5"/>
  </w:style>
  <w:style w:styleId="Style_17" w:type="paragraph">
    <w:name w:val="toc 4"/>
    <w:next w:val="Style_14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toc 6"/>
    <w:next w:val="Style_14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4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14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9" w:type="paragraph">
    <w:name w:val="List Paragraph"/>
    <w:basedOn w:val="Style_14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14_ch"/>
    <w:link w:val="Style_9"/>
  </w:style>
  <w:style w:styleId="Style_3" w:type="paragraph">
    <w:name w:val="Default"/>
    <w:link w:val="Style_3_ch"/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13" w:type="paragraph">
    <w:name w:val="Emphasis"/>
    <w:link w:val="Style_13_ch"/>
    <w:rPr>
      <w:i w:val="1"/>
    </w:rPr>
  </w:style>
  <w:style w:styleId="Style_13_ch" w:type="character">
    <w:name w:val="Emphasis"/>
    <w:link w:val="Style_13"/>
    <w:rPr>
      <w:i w:val="1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2" w:type="paragraph">
    <w:name w:val="toc 3"/>
    <w:next w:val="Style_14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No Spacing"/>
    <w:link w:val="Style_23_ch"/>
  </w:style>
  <w:style w:styleId="Style_23_ch" w:type="character">
    <w:name w:val="No Spacing"/>
    <w:link w:val="Style_23"/>
  </w:style>
  <w:style w:styleId="Style_24" w:type="paragraph">
    <w:name w:val="heading 5"/>
    <w:next w:val="Style_14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1" w:type="paragraph">
    <w:name w:val="footer"/>
    <w:basedOn w:val="Style_1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4_ch"/>
    <w:link w:val="Style_1"/>
  </w:style>
  <w:style w:styleId="Style_11" w:type="paragraph">
    <w:name w:val="heading 1"/>
    <w:basedOn w:val="Style_14"/>
    <w:next w:val="Style_14"/>
    <w:link w:val="Style_11_ch"/>
    <w:uiPriority w:val="9"/>
    <w:qFormat/>
    <w:pPr>
      <w:keepNext w:val="1"/>
      <w:widowControl w:val="1"/>
      <w:spacing w:after="0" w:line="360" w:lineRule="auto"/>
      <w:ind/>
      <w:jc w:val="both"/>
      <w:outlineLvl w:val="0"/>
    </w:pPr>
    <w:rPr>
      <w:rFonts w:ascii="Times New Roman" w:hAnsi="Times New Roman"/>
      <w:i w:val="1"/>
      <w:sz w:val="24"/>
    </w:rPr>
  </w:style>
  <w:style w:styleId="Style_11_ch" w:type="character">
    <w:name w:val="heading 1"/>
    <w:basedOn w:val="Style_14_ch"/>
    <w:link w:val="Style_11"/>
    <w:rPr>
      <w:rFonts w:ascii="Times New Roman" w:hAnsi="Times New Roman"/>
      <w:i w:val="1"/>
      <w:sz w:val="24"/>
    </w:rPr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1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" w:type="paragraph">
    <w:name w:val="page number"/>
    <w:basedOn w:val="Style_16"/>
    <w:link w:val="Style_2_ch"/>
  </w:style>
  <w:style w:styleId="Style_2_ch" w:type="character">
    <w:name w:val="page number"/>
    <w:basedOn w:val="Style_16_ch"/>
    <w:link w:val="Style_2"/>
  </w:style>
  <w:style w:styleId="Style_28" w:type="paragraph">
    <w:name w:val="headertext"/>
    <w:basedOn w:val="Style_14"/>
    <w:link w:val="Style_2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headertext"/>
    <w:basedOn w:val="Style_14_ch"/>
    <w:link w:val="Style_28"/>
    <w:rPr>
      <w:rFonts w:ascii="Times New Roman" w:hAnsi="Times New Roman"/>
      <w:sz w:val="24"/>
    </w:rPr>
  </w:style>
  <w:style w:styleId="Style_29" w:type="paragraph">
    <w:name w:val="toc 9"/>
    <w:next w:val="Style_14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1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4" w:type="paragraph">
    <w:name w:val="Normal (Web)"/>
    <w:basedOn w:val="Style_14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14_ch"/>
    <w:link w:val="Style_4"/>
    <w:rPr>
      <w:rFonts w:ascii="Times New Roman" w:hAnsi="Times New Roman"/>
      <w:sz w:val="24"/>
    </w:rPr>
  </w:style>
  <w:style w:styleId="Style_31" w:type="paragraph">
    <w:name w:val="toc 5"/>
    <w:next w:val="Style_1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10" w:type="paragraph">
    <w:name w:val="western"/>
    <w:basedOn w:val="Style_14"/>
    <w:link w:val="Style_10_ch"/>
    <w:pPr>
      <w:widowControl w:val="1"/>
      <w:spacing w:after="100" w:before="100" w:line="221" w:lineRule="atLeast"/>
      <w:ind/>
      <w:jc w:val="both"/>
    </w:pPr>
    <w:rPr>
      <w:rFonts w:ascii="Times New Roman" w:hAnsi="Times New Roman"/>
      <w:color w:val="000000"/>
      <w:sz w:val="18"/>
    </w:rPr>
  </w:style>
  <w:style w:styleId="Style_10_ch" w:type="character">
    <w:name w:val="western"/>
    <w:basedOn w:val="Style_14_ch"/>
    <w:link w:val="Style_10"/>
    <w:rPr>
      <w:rFonts w:ascii="Times New Roman" w:hAnsi="Times New Roman"/>
      <w:color w:val="000000"/>
      <w:sz w:val="18"/>
    </w:rPr>
  </w:style>
  <w:style w:styleId="Style_6" w:type="paragraph">
    <w:name w:val="c14"/>
    <w:basedOn w:val="Style_16"/>
    <w:link w:val="Style_6_ch"/>
  </w:style>
  <w:style w:styleId="Style_6_ch" w:type="character">
    <w:name w:val="c14"/>
    <w:basedOn w:val="Style_16_ch"/>
    <w:link w:val="Style_6"/>
  </w:style>
  <w:style w:styleId="Style_32" w:type="paragraph">
    <w:name w:val="Subtitle"/>
    <w:next w:val="Style_1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12" w:type="paragraph">
    <w:name w:val="Title"/>
    <w:basedOn w:val="Style_14"/>
    <w:link w:val="Style_12_ch"/>
    <w:uiPriority w:val="10"/>
    <w:qFormat/>
    <w:pPr>
      <w:widowControl w:val="1"/>
      <w:spacing w:after="0" w:line="360" w:lineRule="auto"/>
      <w:ind/>
      <w:jc w:val="center"/>
    </w:pPr>
    <w:rPr>
      <w:rFonts w:ascii="Times New Roman" w:hAnsi="Times New Roman"/>
      <w:b w:val="1"/>
      <w:sz w:val="28"/>
    </w:rPr>
  </w:style>
  <w:style w:styleId="Style_12_ch" w:type="character">
    <w:name w:val="Title"/>
    <w:basedOn w:val="Style_14_ch"/>
    <w:link w:val="Style_12"/>
    <w:rPr>
      <w:rFonts w:ascii="Times New Roman" w:hAnsi="Times New Roman"/>
      <w:b w:val="1"/>
      <w:sz w:val="28"/>
    </w:rPr>
  </w:style>
  <w:style w:styleId="Style_33" w:type="paragraph">
    <w:name w:val="heading 4"/>
    <w:next w:val="Style_14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14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table">
    <w:name w:val="Сетка таблицы2"/>
    <w:basedOn w:val="Style_8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" w:type="table">
    <w:name w:val="Table Grid"/>
    <w:basedOn w:val="Style_8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Сетка таблицы1"/>
    <w:basedOn w:val="Style_8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2025-06-25T14:22:52Z</dcterms:created>
  <dcterms:modified xsi:type="dcterms:W3CDTF">2025-06-25T14:22:52Z</dcterms:modified>
</cp:coreProperties>
</file>