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9C" w:rsidRPr="007F779C" w:rsidRDefault="007F779C" w:rsidP="007F779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3366"/>
          <w:sz w:val="17"/>
          <w:szCs w:val="17"/>
          <w:lang w:eastAsia="ru-RU"/>
        </w:rPr>
      </w:pPr>
      <w:r w:rsidRPr="007F779C"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ru-RU"/>
        </w:rPr>
        <w:t>Управление  социальной защиты населения</w:t>
      </w:r>
      <w:r w:rsidRPr="007F779C">
        <w:rPr>
          <w:rFonts w:ascii="Verdana" w:eastAsia="Times New Roman" w:hAnsi="Verdana" w:cs="Times New Roman"/>
          <w:color w:val="003366"/>
          <w:sz w:val="17"/>
          <w:szCs w:val="17"/>
          <w:lang w:eastAsia="ru-RU"/>
        </w:rPr>
        <w:br/>
      </w:r>
      <w:proofErr w:type="spellStart"/>
      <w:r w:rsidRPr="007F779C"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ru-RU"/>
        </w:rPr>
        <w:t>Вожегодского</w:t>
      </w:r>
      <w:proofErr w:type="spellEnd"/>
      <w:r w:rsidRPr="007F779C"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ru-RU"/>
        </w:rPr>
        <w:t>  муниципального  района</w:t>
      </w:r>
    </w:p>
    <w:p w:rsidR="007F779C" w:rsidRPr="007F779C" w:rsidRDefault="007F779C" w:rsidP="007F779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ru-RU"/>
        </w:rPr>
      </w:pPr>
      <w:r w:rsidRPr="007F779C">
        <w:rPr>
          <w:rFonts w:ascii="Verdana" w:eastAsia="Times New Roman" w:hAnsi="Verdana" w:cs="Times New Roman"/>
          <w:color w:val="003366"/>
          <w:sz w:val="17"/>
          <w:szCs w:val="17"/>
          <w:lang w:eastAsia="ru-RU"/>
        </w:rPr>
        <w:t>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130"/>
      </w:tblGrid>
      <w:tr w:rsidR="007F779C" w:rsidRPr="007F779C" w:rsidTr="007F779C">
        <w:trPr>
          <w:trHeight w:val="810"/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79C" w:rsidRPr="007F779C" w:rsidRDefault="007F779C" w:rsidP="007F77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br/>
            </w:r>
            <w:r w:rsidRPr="007F779C">
              <w:rPr>
                <w:rFonts w:ascii="Verdana" w:eastAsia="Times New Roman" w:hAnsi="Verdana" w:cs="Times New Roman"/>
                <w:b/>
                <w:bCs/>
                <w:color w:val="003366"/>
                <w:sz w:val="17"/>
                <w:szCs w:val="17"/>
                <w:lang w:eastAsia="ru-RU"/>
              </w:rPr>
              <w:t>Юридический  адрес  Управления   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79C" w:rsidRPr="007F779C" w:rsidRDefault="007F779C" w:rsidP="007F779C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t>162160  Вологодская  область, п. Вожега,  </w:t>
            </w: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br/>
              <w:t>ул. Садовая, д. 15</w:t>
            </w:r>
          </w:p>
        </w:tc>
      </w:tr>
      <w:tr w:rsidR="007F779C" w:rsidRPr="007F779C" w:rsidTr="007F779C">
        <w:trPr>
          <w:trHeight w:val="975"/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79C" w:rsidRPr="007F779C" w:rsidRDefault="007F779C" w:rsidP="007F779C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b/>
                <w:bCs/>
                <w:color w:val="003366"/>
                <w:sz w:val="17"/>
                <w:szCs w:val="17"/>
                <w:lang w:eastAsia="ru-RU"/>
              </w:rPr>
              <w:t>Местонахождение  и  почтовый  адрес  Управления  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79C" w:rsidRPr="007F779C" w:rsidRDefault="007F779C" w:rsidP="007F779C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t>162160  Вологодская  область, п. Вожега, ул. Школьная, д. 5</w:t>
            </w:r>
          </w:p>
        </w:tc>
      </w:tr>
      <w:tr w:rsidR="007F779C" w:rsidRPr="007F779C" w:rsidTr="007F779C">
        <w:trPr>
          <w:trHeight w:val="630"/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79C" w:rsidRPr="007F779C" w:rsidRDefault="007F779C" w:rsidP="007F779C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b/>
                <w:bCs/>
                <w:color w:val="003366"/>
                <w:sz w:val="17"/>
                <w:szCs w:val="17"/>
                <w:lang w:eastAsia="ru-RU"/>
              </w:rPr>
              <w:t>Электронная  почта   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79C" w:rsidRPr="007F779C" w:rsidRDefault="007F779C" w:rsidP="007F779C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t>e-</w:t>
            </w:r>
            <w:proofErr w:type="spellStart"/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t>mail</w:t>
            </w:r>
            <w:proofErr w:type="spellEnd"/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t>: </w:t>
            </w:r>
            <w:hyperlink r:id="rId5" w:history="1">
              <w:r w:rsidRPr="007F779C">
                <w:rPr>
                  <w:rFonts w:ascii="Verdana" w:eastAsia="Times New Roman" w:hAnsi="Verdana" w:cs="Times New Roman"/>
                  <w:b/>
                  <w:bCs/>
                  <w:color w:val="003366"/>
                  <w:sz w:val="17"/>
                  <w:szCs w:val="17"/>
                  <w:bdr w:val="none" w:sz="0" w:space="0" w:color="auto" w:frame="1"/>
                  <w:lang w:eastAsia="ru-RU"/>
                </w:rPr>
                <w:t>vogega@sobes.vologda.ru</w:t>
              </w:r>
            </w:hyperlink>
          </w:p>
        </w:tc>
      </w:tr>
      <w:tr w:rsidR="007F779C" w:rsidRPr="007F779C" w:rsidTr="007F779C">
        <w:trPr>
          <w:trHeight w:val="570"/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79C" w:rsidRPr="007F779C" w:rsidRDefault="007F779C" w:rsidP="007F779C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b/>
                <w:bCs/>
                <w:color w:val="003366"/>
                <w:sz w:val="17"/>
                <w:szCs w:val="17"/>
                <w:lang w:eastAsia="ru-RU"/>
              </w:rPr>
              <w:t>Телефон</w:t>
            </w:r>
            <w:proofErr w:type="gramStart"/>
            <w:r w:rsidRPr="007F779C">
              <w:rPr>
                <w:rFonts w:ascii="Verdana" w:eastAsia="Times New Roman" w:hAnsi="Verdana" w:cs="Times New Roman"/>
                <w:b/>
                <w:bCs/>
                <w:color w:val="003366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7F779C">
              <w:rPr>
                <w:rFonts w:ascii="Verdana" w:eastAsia="Times New Roman" w:hAnsi="Verdana" w:cs="Times New Roman"/>
                <w:b/>
                <w:bCs/>
                <w:color w:val="003366"/>
                <w:sz w:val="17"/>
                <w:szCs w:val="17"/>
                <w:lang w:eastAsia="ru-RU"/>
              </w:rPr>
              <w:t xml:space="preserve"> факс  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79C" w:rsidRPr="007F779C" w:rsidRDefault="007F779C" w:rsidP="007F779C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t>(817 44)  2-34-10            (817 44)  2-26-73</w:t>
            </w:r>
          </w:p>
        </w:tc>
      </w:tr>
      <w:tr w:rsidR="007F779C" w:rsidRPr="007F779C" w:rsidTr="007F779C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79C" w:rsidRPr="007F779C" w:rsidRDefault="007F779C" w:rsidP="007F779C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b/>
                <w:bCs/>
                <w:color w:val="003366"/>
                <w:sz w:val="17"/>
                <w:szCs w:val="17"/>
                <w:lang w:eastAsia="ru-RU"/>
              </w:rPr>
              <w:t>Режим  работы  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79C" w:rsidRPr="007F779C" w:rsidRDefault="007F779C" w:rsidP="007F779C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t>понедельник – четверг с  8.00  до 17.15,  </w:t>
            </w: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br/>
              <w:t>пятница  с  8.00  до 16.00</w:t>
            </w:r>
          </w:p>
          <w:p w:rsidR="007F779C" w:rsidRPr="007F779C" w:rsidRDefault="007F779C" w:rsidP="007F779C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t>перерыв с 12.00   до 13.00</w:t>
            </w:r>
          </w:p>
          <w:p w:rsidR="007F779C" w:rsidRPr="007F779C" w:rsidRDefault="007F779C" w:rsidP="007F779C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t>выходной день  -   суббота, воскресенье</w:t>
            </w:r>
          </w:p>
        </w:tc>
      </w:tr>
      <w:tr w:rsidR="007F779C" w:rsidRPr="007F779C" w:rsidTr="007F779C">
        <w:trPr>
          <w:trHeight w:val="1470"/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79C" w:rsidRPr="007F779C" w:rsidRDefault="007F779C" w:rsidP="007F779C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b/>
                <w:bCs/>
                <w:color w:val="003366"/>
                <w:sz w:val="17"/>
                <w:szCs w:val="17"/>
                <w:lang w:eastAsia="ru-RU"/>
              </w:rPr>
              <w:t>Часы приёма граждан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779C" w:rsidRPr="007F779C" w:rsidRDefault="007F779C" w:rsidP="007F779C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</w:pP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t>понедельник,  среда, пятница    </w:t>
            </w: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br/>
              <w:t>с  08.30   до  12.00,</w:t>
            </w: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br/>
              <w:t>вторник, четверг   </w:t>
            </w:r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br/>
              <w:t xml:space="preserve">с  08.30  до 12.00,  с  13.00  </w:t>
            </w:r>
            <w:proofErr w:type="gramStart"/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t>до</w:t>
            </w:r>
            <w:proofErr w:type="gramEnd"/>
            <w:r w:rsidRPr="007F779C">
              <w:rPr>
                <w:rFonts w:ascii="Verdana" w:eastAsia="Times New Roman" w:hAnsi="Verdana" w:cs="Times New Roman"/>
                <w:color w:val="003366"/>
                <w:sz w:val="17"/>
                <w:szCs w:val="17"/>
                <w:lang w:eastAsia="ru-RU"/>
              </w:rPr>
              <w:t>  15.00</w:t>
            </w:r>
          </w:p>
        </w:tc>
      </w:tr>
    </w:tbl>
    <w:p w:rsidR="00135F66" w:rsidRDefault="00135F66">
      <w:bookmarkStart w:id="0" w:name="_GoBack"/>
      <w:bookmarkEnd w:id="0"/>
    </w:p>
    <w:sectPr w:rsidR="00135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C8"/>
    <w:rsid w:val="00135F66"/>
    <w:rsid w:val="007F779C"/>
    <w:rsid w:val="00A7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gega@sobes.vologd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2014-02-21T21:37:00Z</dcterms:created>
  <dcterms:modified xsi:type="dcterms:W3CDTF">2014-02-21T21:38:00Z</dcterms:modified>
</cp:coreProperties>
</file>